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D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2026年浙江工商大学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科学道德和学风建设论坛</w:t>
      </w:r>
    </w:p>
    <w:p w14:paraId="55E43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“研究生创新实践之星”推荐表</w:t>
      </w:r>
    </w:p>
    <w:p w14:paraId="43DF2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2"/>
          <w:szCs w:val="22"/>
          <w:lang w:val="en-US" w:eastAsia="zh-CN"/>
        </w:rPr>
        <w:t>(红字部分打印时请删除)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91"/>
        <w:gridCol w:w="1221"/>
        <w:gridCol w:w="389"/>
        <w:gridCol w:w="1353"/>
        <w:gridCol w:w="1073"/>
        <w:gridCol w:w="61"/>
        <w:gridCol w:w="1166"/>
        <w:gridCol w:w="25"/>
        <w:gridCol w:w="1531"/>
        <w:gridCol w:w="1556"/>
        <w:gridCol w:w="8"/>
        <w:gridCol w:w="4"/>
      </w:tblGrid>
      <w:tr w14:paraId="1FD2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10" w:hRule="atLeast"/>
          <w:jc w:val="center"/>
        </w:trPr>
        <w:tc>
          <w:tcPr>
            <w:tcW w:w="1191" w:type="dxa"/>
            <w:noWrap w:val="0"/>
            <w:vAlign w:val="center"/>
          </w:tcPr>
          <w:p w14:paraId="3A5565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346C3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FB5E8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DE8AE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61EE29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31" w:type="dxa"/>
            <w:noWrap w:val="0"/>
            <w:vAlign w:val="center"/>
          </w:tcPr>
          <w:p w14:paraId="566654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XXXX年XX月</w:t>
            </w:r>
          </w:p>
        </w:tc>
        <w:tc>
          <w:tcPr>
            <w:tcW w:w="1564" w:type="dxa"/>
            <w:gridSpan w:val="2"/>
            <w:vMerge w:val="restart"/>
            <w:noWrap w:val="0"/>
            <w:vAlign w:val="center"/>
          </w:tcPr>
          <w:p w14:paraId="077DBE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EF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10" w:hRule="atLeast"/>
          <w:jc w:val="center"/>
        </w:trPr>
        <w:tc>
          <w:tcPr>
            <w:tcW w:w="1191" w:type="dxa"/>
            <w:noWrap w:val="0"/>
            <w:vAlign w:val="center"/>
          </w:tcPr>
          <w:p w14:paraId="769F0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籍   贯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10448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XX省XX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市</w:t>
            </w:r>
          </w:p>
        </w:tc>
        <w:tc>
          <w:tcPr>
            <w:tcW w:w="1353" w:type="dxa"/>
            <w:noWrap w:val="0"/>
            <w:vAlign w:val="center"/>
          </w:tcPr>
          <w:p w14:paraId="377EC2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  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F7CA4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666130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noWrap w:val="0"/>
            <w:vAlign w:val="center"/>
          </w:tcPr>
          <w:p w14:paraId="677AFE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gridSpan w:val="2"/>
            <w:vMerge w:val="continue"/>
            <w:noWrap w:val="0"/>
            <w:vAlign w:val="center"/>
          </w:tcPr>
          <w:p w14:paraId="1A4064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6E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10" w:hRule="atLeast"/>
          <w:jc w:val="center"/>
        </w:trPr>
        <w:tc>
          <w:tcPr>
            <w:tcW w:w="1191" w:type="dxa"/>
            <w:noWrap w:val="0"/>
            <w:vAlign w:val="center"/>
          </w:tcPr>
          <w:p w14:paraId="3DA56B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   院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763DF8C1"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填写全称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1922E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771636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填写全称</w:t>
            </w:r>
          </w:p>
        </w:tc>
        <w:tc>
          <w:tcPr>
            <w:tcW w:w="1564" w:type="dxa"/>
            <w:gridSpan w:val="2"/>
            <w:vMerge w:val="continue"/>
            <w:noWrap w:val="0"/>
            <w:vAlign w:val="center"/>
          </w:tcPr>
          <w:p w14:paraId="2290AA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56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10" w:hRule="atLeast"/>
          <w:jc w:val="center"/>
        </w:trPr>
        <w:tc>
          <w:tcPr>
            <w:tcW w:w="1191" w:type="dxa"/>
            <w:noWrap w:val="0"/>
            <w:vAlign w:val="center"/>
          </w:tcPr>
          <w:p w14:paraId="41D6C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入学年份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6B007150"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XXXX年</w:t>
            </w:r>
          </w:p>
        </w:tc>
        <w:tc>
          <w:tcPr>
            <w:tcW w:w="1353" w:type="dxa"/>
            <w:noWrap w:val="0"/>
            <w:vAlign w:val="center"/>
          </w:tcPr>
          <w:p w14:paraId="538A8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培养类型</w:t>
            </w:r>
          </w:p>
        </w:tc>
        <w:tc>
          <w:tcPr>
            <w:tcW w:w="3856" w:type="dxa"/>
            <w:gridSpan w:val="5"/>
            <w:noWrap w:val="0"/>
            <w:vAlign w:val="center"/>
          </w:tcPr>
          <w:p w14:paraId="538D3D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硕士研究生/博士研究生</w:t>
            </w:r>
          </w:p>
        </w:tc>
        <w:tc>
          <w:tcPr>
            <w:tcW w:w="1564" w:type="dxa"/>
            <w:gridSpan w:val="2"/>
            <w:vMerge w:val="continue"/>
            <w:noWrap w:val="0"/>
            <w:vAlign w:val="center"/>
          </w:tcPr>
          <w:p w14:paraId="47DDE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F6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" w:type="dxa"/>
          <w:trHeight w:val="510" w:hRule="atLeast"/>
          <w:jc w:val="center"/>
        </w:trPr>
        <w:tc>
          <w:tcPr>
            <w:tcW w:w="2503" w:type="dxa"/>
            <w:gridSpan w:val="3"/>
            <w:noWrap w:val="0"/>
            <w:vAlign w:val="center"/>
          </w:tcPr>
          <w:p w14:paraId="767E70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前置学历毕业单位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17BBD1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60CFB6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3FF2E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1E4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5" w:hRule="atLeast"/>
          <w:jc w:val="center"/>
        </w:trPr>
        <w:tc>
          <w:tcPr>
            <w:tcW w:w="1282" w:type="dxa"/>
            <w:gridSpan w:val="2"/>
            <w:noWrap w:val="0"/>
            <w:vAlign w:val="center"/>
          </w:tcPr>
          <w:p w14:paraId="4526EA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学术创新</w:t>
            </w:r>
          </w:p>
          <w:p w14:paraId="41C191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成果简介</w:t>
            </w:r>
          </w:p>
          <w:p w14:paraId="582B6E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（不超过</w:t>
            </w:r>
          </w:p>
          <w:p w14:paraId="3BE1F4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1000字）</w:t>
            </w:r>
          </w:p>
        </w:tc>
        <w:tc>
          <w:tcPr>
            <w:tcW w:w="8387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162FAA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>（包括学术论文发表、专利授权、科技创新及学科竞赛获奖、学术著作编写、参与科研项目及获奖、参加国内外学术会议、社会服务等方面的成果简介。请按照上述类型进行分类阐述，每一类型具体展开时，先总结提炼创新做法，再列举所获成果及研究内容等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lang w:eastAsia="zh-CN"/>
              </w:rPr>
              <w:t>）</w:t>
            </w:r>
          </w:p>
          <w:p w14:paraId="6D80A2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其他要求：</w:t>
            </w:r>
          </w:p>
          <w:p w14:paraId="5C217C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论文的级别请使用学校认定的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级别，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期刊目录下载链接：</w:t>
            </w:r>
          </w:p>
          <w:p w14:paraId="34B0D4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u w:val="singl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u w:val="single"/>
              </w:rPr>
              <w:instrText xml:space="preserve"> HYPERLINK "https://yjs.zjgsu.edu.cn/_upload/article/files/40/01/a0162bb44c6eb65c2ff818963dd5/e75d9c6a-617c-4523-890a-71c9b9a21b14.rar" </w:instrTex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u w:val="single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u w:val="single"/>
              </w:rPr>
              <w:t>https://yjs.zjgsu.edu.cn/_upload/article/files/40/01/a0162bb44c6eb65c2ff818963dd5/e75d9c6a-617c-4523-890a-71c9b9a21b14.rar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u w:val="single"/>
              </w:rPr>
              <w:fldChar w:fldCharType="end"/>
            </w:r>
          </w:p>
          <w:p w14:paraId="276B55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2.仿宋_GB2312 小四号字体，行间距为固定值20磅。文字内容须逻辑通顺，格式排版须美观规范，重点内容可字体加粗。</w:t>
            </w:r>
          </w:p>
        </w:tc>
      </w:tr>
      <w:tr w14:paraId="1353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1" w:hRule="atLeast"/>
          <w:jc w:val="center"/>
        </w:trPr>
        <w:tc>
          <w:tcPr>
            <w:tcW w:w="12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0D9E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个人陈述</w:t>
            </w:r>
          </w:p>
          <w:p w14:paraId="78AA1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（不超过1000字）</w:t>
            </w:r>
          </w:p>
        </w:tc>
        <w:tc>
          <w:tcPr>
            <w:tcW w:w="8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42A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>（包括个人学术创新、实践历程和成长感悟）</w:t>
            </w:r>
          </w:p>
          <w:p w14:paraId="2283F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其他要求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仿宋_GB2312 小四号字体，行间距为固定值20磅。文字内容须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逻辑通顺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真实生动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，格式排版须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美观规范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，重点内容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可字体加粗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3F52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65E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导师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评价</w:t>
            </w:r>
          </w:p>
          <w:p w14:paraId="28764D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（100字左右）</w:t>
            </w:r>
          </w:p>
        </w:tc>
        <w:tc>
          <w:tcPr>
            <w:tcW w:w="8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6EE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lang w:val="en-US" w:eastAsia="zh-CN"/>
              </w:rPr>
              <w:t>导师对学生德智体美劳方面的评价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lang w:eastAsia="zh-CN"/>
              </w:rPr>
              <w:t>）</w:t>
            </w:r>
          </w:p>
          <w:p w14:paraId="61B2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762E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ECAD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</w:p>
          <w:p w14:paraId="2B1B13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  <w:tr w14:paraId="5053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87E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同意推荐</w:t>
            </w:r>
            <w:bookmarkStart w:id="0" w:name="_GoBack"/>
            <w:bookmarkEnd w:id="0"/>
          </w:p>
          <w:p w14:paraId="18CEF13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8292D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签名（学院公章）                 </w:t>
            </w:r>
          </w:p>
          <w:p w14:paraId="6FE932C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</w:t>
            </w:r>
          </w:p>
          <w:p w14:paraId="493A5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</w:tbl>
    <w:p w14:paraId="7B646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78A9"/>
    <w:rsid w:val="20041ED6"/>
    <w:rsid w:val="21E164C8"/>
    <w:rsid w:val="3117731E"/>
    <w:rsid w:val="3B4B0549"/>
    <w:rsid w:val="3D06102C"/>
    <w:rsid w:val="40044C6C"/>
    <w:rsid w:val="52963F32"/>
    <w:rsid w:val="55EA78A9"/>
    <w:rsid w:val="583712B4"/>
    <w:rsid w:val="6A3219F4"/>
    <w:rsid w:val="6C7E0912"/>
    <w:rsid w:val="76D522F3"/>
    <w:rsid w:val="794A540B"/>
    <w:rsid w:val="79D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494</Characters>
  <Lines>0</Lines>
  <Paragraphs>0</Paragraphs>
  <TotalTime>4</TotalTime>
  <ScaleCrop>false</ScaleCrop>
  <LinksUpToDate>false</LinksUpToDate>
  <CharactersWithSpaces>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2025-05-12T01:41:00Z</dcterms:created>
  <dc:creator>Vincent</dc:creator>
  <cp:lastModifiedBy>阿刺</cp:lastModifiedBy>
  <dcterms:modified xsi:type="dcterms:W3CDTF">2026-05-19T00:57:20Z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57EE6E49FD924995A0297F81277C97D8_13</vt:lpwstr>
  </property>
  <property fmtid="{D5CDD505-2E9C-101B-9397-08002B2CF9AE}" pid="4" name="KSOTemplateDocerSaveRecord">
    <vt:lpwstr>eyJoZGlkIjoiOGY4NTQzYjg4NDZmMmZiZDdiM2RkMmE5NjljZTY3NjciLCJ1c2VySWQiOiI0NDMxNTIwNjgifQ==</vt:lpwstr>
  </property>
</Properties>
</file>