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500" w:lineRule="exact"/>
        <w:ind w:left="0" w:right="0"/>
        <w:jc w:val="center"/>
        <w:textAlignment w:val="auto"/>
        <w:rPr>
          <w:rStyle w:val="6"/>
          <w:rFonts w:hint="eastAsia" w:ascii="黑体" w:hAnsi="宋体" w:eastAsia="黑体" w:cs="黑体"/>
          <w:color w:val="121212"/>
          <w:sz w:val="32"/>
          <w:szCs w:val="32"/>
          <w:lang w:val="en-US" w:eastAsia="zh-CN"/>
        </w:rPr>
      </w:pPr>
      <w:r>
        <w:rPr>
          <w:rStyle w:val="6"/>
          <w:rFonts w:hint="eastAsia" w:ascii="黑体" w:hAnsi="宋体" w:eastAsia="黑体" w:cs="黑体"/>
          <w:color w:val="121212"/>
          <w:sz w:val="32"/>
          <w:szCs w:val="32"/>
        </w:rPr>
        <w:t>关于</w:t>
      </w:r>
      <w:r>
        <w:rPr>
          <w:rStyle w:val="6"/>
          <w:rFonts w:hint="eastAsia" w:ascii="黑体" w:hAnsi="宋体" w:eastAsia="黑体" w:cs="黑体"/>
          <w:color w:val="121212"/>
          <w:sz w:val="32"/>
          <w:szCs w:val="32"/>
          <w:lang w:val="en-US" w:eastAsia="zh-CN"/>
        </w:rPr>
        <w:t>认领长期积存</w:t>
      </w:r>
      <w:r>
        <w:rPr>
          <w:rStyle w:val="6"/>
          <w:rFonts w:hint="eastAsia" w:ascii="黑体" w:hAnsi="宋体" w:eastAsia="黑体" w:cs="黑体"/>
          <w:color w:val="121212"/>
          <w:sz w:val="32"/>
          <w:szCs w:val="32"/>
        </w:rPr>
        <w:t>校内</w:t>
      </w:r>
      <w:r>
        <w:rPr>
          <w:rStyle w:val="6"/>
          <w:rFonts w:hint="eastAsia" w:ascii="黑体" w:hAnsi="宋体" w:eastAsia="黑体" w:cs="黑体"/>
          <w:color w:val="121212"/>
          <w:sz w:val="32"/>
          <w:szCs w:val="32"/>
          <w:lang w:val="en-US" w:eastAsia="zh-CN"/>
        </w:rPr>
        <w:t>物品</w:t>
      </w:r>
      <w:r>
        <w:rPr>
          <w:rStyle w:val="6"/>
          <w:rFonts w:hint="eastAsia" w:ascii="黑体" w:hAnsi="宋体" w:eastAsia="黑体" w:cs="黑体"/>
          <w:color w:val="121212"/>
          <w:sz w:val="32"/>
          <w:szCs w:val="32"/>
          <w:lang w:eastAsia="zh-CN"/>
        </w:rPr>
        <w:t>的</w:t>
      </w:r>
      <w:r>
        <w:rPr>
          <w:rStyle w:val="6"/>
          <w:rFonts w:hint="eastAsia" w:ascii="黑体" w:hAnsi="宋体" w:eastAsia="黑体" w:cs="黑体"/>
          <w:color w:val="121212"/>
          <w:sz w:val="32"/>
          <w:szCs w:val="32"/>
          <w:lang w:val="en-US" w:eastAsia="zh-CN"/>
        </w:rPr>
        <w:t>公告</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500" w:lineRule="exact"/>
        <w:ind w:left="0" w:right="0"/>
        <w:jc w:val="center"/>
        <w:textAlignment w:val="auto"/>
        <w:rPr>
          <w:rStyle w:val="6"/>
          <w:rFonts w:hint="default" w:ascii="黑体" w:hAnsi="宋体" w:eastAsia="黑体" w:cs="黑体"/>
          <w:color w:val="121212"/>
          <w:sz w:val="32"/>
          <w:szCs w:val="32"/>
          <w:lang w:val="en-US" w:eastAsia="zh-CN"/>
        </w:rPr>
      </w:pPr>
    </w:p>
    <w:p>
      <w:pPr>
        <w:keepNext w:val="0"/>
        <w:keepLines w:val="0"/>
        <w:pageBreakBefore w:val="0"/>
        <w:numPr>
          <w:ilvl w:val="0"/>
          <w:numId w:val="0"/>
        </w:numPr>
        <w:kinsoku/>
        <w:overflowPunct/>
        <w:topLinePunct w:val="0"/>
        <w:autoSpaceDE/>
        <w:autoSpaceDN/>
        <w:bidi w:val="0"/>
        <w:adjustRightInd/>
        <w:snapToGrid/>
        <w:spacing w:beforeAutospacing="0" w:afterAutospacing="0" w:line="500" w:lineRule="exac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各位国际生：</w:t>
      </w:r>
    </w:p>
    <w:p>
      <w:pPr>
        <w:keepNext w:val="0"/>
        <w:keepLines w:val="0"/>
        <w:pageBreakBefore w:val="0"/>
        <w:kinsoku/>
        <w:overflowPunct/>
        <w:topLinePunct w:val="0"/>
        <w:autoSpaceDE/>
        <w:autoSpaceDN/>
        <w:bidi w:val="0"/>
        <w:adjustRightInd/>
        <w:snapToGrid/>
        <w:spacing w:beforeAutospacing="0" w:afterAutospacing="0"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根据学校的统一工作安排，将对长期积存在校内（包括国际生公寓宿舍及生活区仓库内）的个人物品进行清理，现就该项工作进行公告。相关物品涉及的学生名单详见附件，请物主（学生本人）凭借本人有效证件在公告期内联系所在学院老师办理认领手续。</w:t>
      </w:r>
    </w:p>
    <w:p>
      <w:pPr>
        <w:keepNext w:val="0"/>
        <w:keepLines w:val="0"/>
        <w:pageBreakBefore w:val="0"/>
        <w:kinsoku/>
        <w:overflowPunct/>
        <w:topLinePunct w:val="0"/>
        <w:autoSpaceDE/>
        <w:autoSpaceDN/>
        <w:bidi w:val="0"/>
        <w:adjustRightInd/>
        <w:snapToGrid/>
        <w:spacing w:beforeAutospacing="0" w:afterAutospacing="0"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本公告三个月时间内仍无人认领的，学校将对相关物品进行集中处理。</w:t>
      </w:r>
    </w:p>
    <w:p>
      <w:pPr>
        <w:keepNext w:val="0"/>
        <w:keepLines w:val="0"/>
        <w:pageBreakBefore w:val="0"/>
        <w:kinsoku/>
        <w:overflowPunct/>
        <w:topLinePunct w:val="0"/>
        <w:autoSpaceDE/>
        <w:autoSpaceDN/>
        <w:bidi w:val="0"/>
        <w:adjustRightInd/>
        <w:snapToGrid/>
        <w:spacing w:beforeAutospacing="0" w:afterAutospacing="0"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公告时间：2023年3月17日-6月16日</w:t>
      </w:r>
    </w:p>
    <w:p>
      <w:pPr>
        <w:keepNext w:val="0"/>
        <w:keepLines w:val="0"/>
        <w:pageBreakBefore w:val="0"/>
        <w:kinsoku/>
        <w:overflowPunct/>
        <w:topLinePunct w:val="0"/>
        <w:autoSpaceDE/>
        <w:autoSpaceDN/>
        <w:bidi w:val="0"/>
        <w:adjustRightInd/>
        <w:snapToGrid/>
        <w:spacing w:beforeAutospacing="0" w:afterAutospacing="0"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特此公告（本公告中英文同时发布，如有异议，以中文为准）。</w:t>
      </w:r>
    </w:p>
    <w:p>
      <w:pPr>
        <w:keepNext w:val="0"/>
        <w:keepLines w:val="0"/>
        <w:pageBreakBefore w:val="0"/>
        <w:kinsoku/>
        <w:overflowPunct/>
        <w:topLinePunct w:val="0"/>
        <w:autoSpaceDE/>
        <w:autoSpaceDN/>
        <w:bidi w:val="0"/>
        <w:adjustRightInd/>
        <w:snapToGrid/>
        <w:spacing w:beforeAutospacing="0" w:afterAutospacing="0" w:line="500" w:lineRule="exact"/>
        <w:ind w:firstLine="600" w:firstLineChars="200"/>
        <w:textAlignment w:val="auto"/>
        <w:rPr>
          <w:rFonts w:hint="eastAsia" w:ascii="仿宋_GB2312" w:hAnsi="仿宋_GB2312" w:eastAsia="仿宋_GB2312" w:cs="仿宋_GB2312"/>
          <w:sz w:val="30"/>
          <w:szCs w:val="30"/>
          <w:lang w:val="en-US" w:eastAsia="zh-CN"/>
        </w:rPr>
      </w:pPr>
    </w:p>
    <w:p>
      <w:pPr>
        <w:keepNext w:val="0"/>
        <w:keepLines w:val="0"/>
        <w:pageBreakBefore w:val="0"/>
        <w:numPr>
          <w:ilvl w:val="0"/>
          <w:numId w:val="0"/>
        </w:numPr>
        <w:kinsoku/>
        <w:overflowPunct/>
        <w:topLinePunct w:val="0"/>
        <w:autoSpaceDE/>
        <w:autoSpaceDN/>
        <w:bidi w:val="0"/>
        <w:adjustRightInd/>
        <w:snapToGrid/>
        <w:spacing w:beforeAutospacing="0" w:afterAutospacing="0" w:line="500" w:lineRule="exact"/>
        <w:jc w:val="righ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w:t>
      </w:r>
      <w:bookmarkStart w:id="0" w:name="_GoBack"/>
      <w:bookmarkEnd w:id="0"/>
      <w:r>
        <w:rPr>
          <w:rFonts w:hint="eastAsia" w:ascii="仿宋_GB2312" w:hAnsi="仿宋_GB2312" w:eastAsia="仿宋_GB2312" w:cs="仿宋_GB2312"/>
          <w:sz w:val="30"/>
          <w:szCs w:val="30"/>
          <w:lang w:val="en-US" w:eastAsia="zh-CN"/>
        </w:rPr>
        <w:t>浙江工商大学计算机科学与技术学院</w:t>
      </w:r>
    </w:p>
    <w:p>
      <w:pPr>
        <w:keepNext w:val="0"/>
        <w:keepLines w:val="0"/>
        <w:pageBreakBefore w:val="0"/>
        <w:numPr>
          <w:ilvl w:val="0"/>
          <w:numId w:val="0"/>
        </w:numPr>
        <w:kinsoku/>
        <w:overflowPunct/>
        <w:topLinePunct w:val="0"/>
        <w:autoSpaceDE/>
        <w:autoSpaceDN/>
        <w:bidi w:val="0"/>
        <w:adjustRightInd/>
        <w:snapToGrid/>
        <w:spacing w:beforeAutospacing="0" w:afterAutospacing="0" w:line="500" w:lineRule="exact"/>
        <w:jc w:val="righ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2023年3月17日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Style w:val="6"/>
          <w:rFonts w:hint="default" w:ascii="Times New Roman" w:hAnsi="Times New Roman" w:eastAsia="黑体" w:cs="Times New Roman"/>
          <w:color w:val="121212"/>
          <w:sz w:val="28"/>
          <w:szCs w:val="28"/>
          <w:lang w:eastAsia="zh-CN"/>
        </w:rPr>
      </w:pPr>
      <w:r>
        <w:rPr>
          <w:rStyle w:val="6"/>
          <w:rFonts w:hint="default" w:ascii="Times New Roman" w:hAnsi="Times New Roman" w:eastAsia="黑体" w:cs="Times New Roman"/>
          <w:color w:val="121212"/>
          <w:sz w:val="28"/>
          <w:szCs w:val="28"/>
          <w:lang w:eastAsia="zh-CN"/>
        </w:rPr>
        <w:t xml:space="preserve">Notice on </w:t>
      </w:r>
      <w:r>
        <w:rPr>
          <w:rStyle w:val="6"/>
          <w:rFonts w:hint="eastAsia" w:ascii="Times New Roman" w:hAnsi="Times New Roman" w:eastAsia="黑体" w:cs="Times New Roman"/>
          <w:color w:val="121212"/>
          <w:sz w:val="28"/>
          <w:szCs w:val="28"/>
          <w:lang w:val="en-US" w:eastAsia="zh-CN"/>
        </w:rPr>
        <w:t>Claim of Long-term Storage of Stuff</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Style w:val="6"/>
          <w:rFonts w:hint="default" w:ascii="Times New Roman" w:hAnsi="Times New Roman" w:eastAsia="黑体" w:cs="Times New Roman"/>
          <w:color w:val="121212"/>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20" w:lineRule="exact"/>
        <w:textAlignment w:val="auto"/>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Dear</w:t>
      </w:r>
      <w:r>
        <w:rPr>
          <w:rFonts w:hint="default" w:ascii="Times New Roman" w:hAnsi="Times New Roman" w:eastAsia="仿宋" w:cs="Times New Roman"/>
          <w:sz w:val="24"/>
          <w:szCs w:val="24"/>
          <w:lang w:val="en-US" w:eastAsia="zh-CN"/>
        </w:rPr>
        <w:t xml:space="preserve"> international student</w:t>
      </w:r>
      <w:r>
        <w:rPr>
          <w:rFonts w:hint="eastAsia" w:ascii="Times New Roman" w:hAnsi="Times New Roman" w:eastAsia="仿宋"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20" w:lineRule="exact"/>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According to the unified arrangement of the school, the long-term storage of baggage will be disposed of, it is hereby notified as follows. The list of international students involved is detailed in the attachment. Please contact your school teacher to claim it within the valid period.</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textAlignment w:val="auto"/>
        <w:rPr>
          <w:rFonts w:hint="default" w:ascii="Times New Roman" w:hAnsi="Times New Roman" w:eastAsia="仿宋_GB2312"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 xml:space="preserve">If </w:t>
      </w:r>
      <w:r>
        <w:rPr>
          <w:rFonts w:hint="eastAsia" w:ascii="Times New Roman" w:hAnsi="Times New Roman" w:eastAsia="仿宋_GB2312" w:cs="Times New Roman"/>
          <w:sz w:val="24"/>
          <w:szCs w:val="24"/>
          <w:lang w:val="en-US" w:eastAsia="zh-CN"/>
        </w:rPr>
        <w:t>it</w:t>
      </w:r>
      <w:r>
        <w:rPr>
          <w:rFonts w:hint="default" w:ascii="Times New Roman" w:hAnsi="Times New Roman" w:eastAsia="仿宋_GB2312" w:cs="Times New Roman"/>
          <w:sz w:val="24"/>
          <w:szCs w:val="24"/>
          <w:lang w:val="en-US" w:eastAsia="zh-CN"/>
        </w:rPr>
        <w:t xml:space="preserve"> remain</w:t>
      </w:r>
      <w:r>
        <w:rPr>
          <w:rFonts w:hint="eastAsia" w:ascii="Times New Roman" w:hAnsi="Times New Roman" w:eastAsia="仿宋_GB2312" w:cs="Times New Roman"/>
          <w:sz w:val="24"/>
          <w:szCs w:val="24"/>
          <w:lang w:val="en-US" w:eastAsia="zh-CN"/>
        </w:rPr>
        <w:t>s</w:t>
      </w:r>
      <w:r>
        <w:rPr>
          <w:rFonts w:hint="default" w:ascii="Times New Roman" w:hAnsi="Times New Roman" w:eastAsia="仿宋_GB2312" w:cs="Times New Roman"/>
          <w:sz w:val="24"/>
          <w:szCs w:val="24"/>
          <w:lang w:val="en-US" w:eastAsia="zh-CN"/>
        </w:rPr>
        <w:t xml:space="preserve"> unclaimed within three months, the school will conduct centralized processing of unclaimed </w:t>
      </w:r>
      <w:r>
        <w:rPr>
          <w:rFonts w:hint="eastAsia" w:ascii="Times New Roman" w:hAnsi="Times New Roman" w:eastAsia="仿宋_GB2312" w:cs="Times New Roman"/>
          <w:sz w:val="24"/>
          <w:szCs w:val="24"/>
          <w:lang w:val="en-US" w:eastAsia="zh-CN"/>
        </w:rPr>
        <w:t>stuff</w:t>
      </w:r>
      <w:r>
        <w:rPr>
          <w:rFonts w:hint="default" w:ascii="Times New Roman" w:hAnsi="Times New Roman" w:eastAsia="仿宋_GB2312"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textAlignment w:val="auto"/>
        <w:rPr>
          <w:rFonts w:hint="eastAsia" w:ascii="Times New Roman" w:hAnsi="Times New Roman" w:eastAsia="仿宋_GB2312"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lef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Publicity period: March 17, 2023-June 16</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left"/>
        <w:textAlignment w:val="auto"/>
        <w:rPr>
          <w:rFonts w:hint="default" w:ascii="Times New Roman" w:hAnsi="Times New Roman" w:eastAsia="仿宋_GB2312"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Notice is hereby given</w:t>
      </w:r>
      <w:r>
        <w:rPr>
          <w:rFonts w:hint="eastAsia" w:ascii="Times New Roman" w:hAnsi="Times New Roman" w:eastAsia="仿宋_GB2312" w:cs="Times New Roman"/>
          <w:sz w:val="24"/>
          <w:szCs w:val="24"/>
          <w:lang w:val="en-US" w:eastAsia="zh-CN"/>
        </w:rPr>
        <w:t>(This notice is issued in both Chinese and English. Refer to the Chinese version if there is any dissent)</w:t>
      </w:r>
      <w:r>
        <w:rPr>
          <w:rFonts w:hint="default" w:ascii="Times New Roman" w:hAnsi="Times New Roman" w:eastAsia="仿宋_GB2312"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20" w:lineRule="exact"/>
        <w:textAlignment w:val="auto"/>
        <w:rPr>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20" w:lineRule="exact"/>
        <w:jc w:val="left"/>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School of Computer Science and Technology, Zhejing Gongshang University</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20" w:lineRule="exact"/>
        <w:jc w:val="left"/>
        <w:textAlignment w:val="auto"/>
        <w:rPr>
          <w:sz w:val="24"/>
          <w:szCs w:val="24"/>
        </w:rPr>
      </w:pPr>
      <w:r>
        <w:rPr>
          <w:rFonts w:hint="eastAsia" w:ascii="Times New Roman" w:hAnsi="Times New Roman" w:eastAsia="仿宋_GB2312" w:cs="Times New Roman"/>
          <w:sz w:val="24"/>
          <w:szCs w:val="24"/>
          <w:lang w:val="en-US" w:eastAsia="zh-CN"/>
        </w:rPr>
        <w:t>March 17</w:t>
      </w:r>
      <w:r>
        <w:rPr>
          <w:rFonts w:hint="eastAsia" w:ascii="Times New Roman" w:hAnsi="Times New Roman" w:eastAsia="仿宋_GB2312" w:cs="Times New Roman"/>
          <w:sz w:val="24"/>
          <w:szCs w:val="24"/>
          <w:vertAlign w:val="superscript"/>
          <w:lang w:val="en-US" w:eastAsia="zh-CN"/>
        </w:rPr>
        <w:t>th</w:t>
      </w:r>
      <w:r>
        <w:rPr>
          <w:rFonts w:hint="eastAsia" w:ascii="Times New Roman" w:hAnsi="Times New Roman" w:eastAsia="仿宋_GB2312" w:cs="Times New Roman"/>
          <w:sz w:val="24"/>
          <w:szCs w:val="24"/>
          <w:lang w:val="en-US" w:eastAsia="zh-CN"/>
        </w:rPr>
        <w:t>, 2023</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xMGUyMWRhMWRkNmRiYWFkNGE2ZGQ0ZTQ0OTY3NmUifQ=="/>
  </w:docVars>
  <w:rsids>
    <w:rsidRoot w:val="00000000"/>
    <w:rsid w:val="11F120B5"/>
    <w:rsid w:val="17851EF1"/>
    <w:rsid w:val="26B71884"/>
    <w:rsid w:val="27097003"/>
    <w:rsid w:val="35DB522F"/>
    <w:rsid w:val="3EFB7984"/>
    <w:rsid w:val="456D6242"/>
    <w:rsid w:val="4688799F"/>
    <w:rsid w:val="46FD6A11"/>
    <w:rsid w:val="549C0A19"/>
    <w:rsid w:val="56FA1F00"/>
    <w:rsid w:val="612717A4"/>
    <w:rsid w:val="6F87041A"/>
    <w:rsid w:val="704B4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7">
    <w:name w:val="_Style 9"/>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338</Words>
  <Characters>854</Characters>
  <Lines>0</Lines>
  <Paragraphs>0</Paragraphs>
  <TotalTime>13</TotalTime>
  <ScaleCrop>false</ScaleCrop>
  <LinksUpToDate>false</LinksUpToDate>
  <CharactersWithSpaces>992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2023-03-10T10:27:00Z</dcterms:created>
  <dc:creator>admin</dc:creator>
  <cp:lastModifiedBy>CC</cp:lastModifiedBy>
  <dcterms:modified xsi:type="dcterms:W3CDTF">2023-03-23T00:35:54Z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391C16FF2BEA4A6EBAA88525321A71AC</vt:lpwstr>
  </property>
</Properties>
</file>