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1280" w14:textId="79BF45E1" w:rsidR="00CD723E" w:rsidRPr="004C1BF7" w:rsidRDefault="000C498A" w:rsidP="00627E62">
      <w:pPr>
        <w:jc w:val="center"/>
        <w:rPr>
          <w:rFonts w:asciiTheme="majorEastAsia" w:eastAsiaTheme="majorEastAsia" w:hAnsiTheme="majorEastAsia" w:cs="仿宋_GB2312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计算机</w:t>
      </w:r>
      <w:r w:rsidR="00CD723E" w:rsidRPr="004C1BF7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学院</w:t>
      </w:r>
      <w:r w:rsidR="00277866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202</w:t>
      </w:r>
      <w:r w:rsidR="00C91D81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2</w:t>
      </w:r>
      <w:r w:rsidR="00277866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-202</w:t>
      </w:r>
      <w:r w:rsidR="00C91D81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3</w:t>
      </w:r>
      <w:r w:rsidR="00277866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-</w:t>
      </w:r>
      <w:r w:rsidR="00C91D81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2</w:t>
      </w:r>
      <w:r w:rsidR="00277866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学期</w:t>
      </w:r>
      <w:r w:rsidR="00CD723E" w:rsidRPr="004C1BF7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转专业</w:t>
      </w:r>
      <w:r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方案</w:t>
      </w:r>
    </w:p>
    <w:p w14:paraId="128E1D2B" w14:textId="77777777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sz w:val="28"/>
          <w:szCs w:val="28"/>
        </w:rPr>
        <w:t>1. 学院接收转专业工作小组：</w:t>
      </w:r>
    </w:p>
    <w:p w14:paraId="7101C745" w14:textId="3A8601CA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b/>
          <w:sz w:val="28"/>
          <w:szCs w:val="28"/>
        </w:rPr>
        <w:t>组长</w:t>
      </w:r>
      <w:r w:rsidRPr="004C1BF7">
        <w:rPr>
          <w:rFonts w:asciiTheme="minorEastAsia" w:hAnsiTheme="minorEastAsia" w:hint="eastAsia"/>
          <w:sz w:val="28"/>
          <w:szCs w:val="28"/>
        </w:rPr>
        <w:t>：</w:t>
      </w:r>
      <w:r w:rsidR="00B4381B">
        <w:rPr>
          <w:rFonts w:asciiTheme="minorEastAsia" w:hAnsiTheme="minorEastAsia" w:hint="eastAsia"/>
          <w:sz w:val="28"/>
          <w:szCs w:val="28"/>
        </w:rPr>
        <w:t>谢波</w:t>
      </w:r>
    </w:p>
    <w:p w14:paraId="6C469B4C" w14:textId="59948CE2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b/>
          <w:sz w:val="28"/>
          <w:szCs w:val="28"/>
        </w:rPr>
        <w:t>成员</w:t>
      </w:r>
      <w:r w:rsidRPr="004C1BF7">
        <w:rPr>
          <w:rFonts w:asciiTheme="minorEastAsia" w:hAnsiTheme="minorEastAsia" w:hint="eastAsia"/>
          <w:sz w:val="28"/>
          <w:szCs w:val="28"/>
        </w:rPr>
        <w:t>：</w:t>
      </w:r>
      <w:r w:rsidR="00C91D81" w:rsidRPr="00C91D81">
        <w:rPr>
          <w:rFonts w:asciiTheme="minorEastAsia" w:hAnsiTheme="minorEastAsia" w:hint="eastAsia"/>
          <w:sz w:val="28"/>
          <w:szCs w:val="28"/>
        </w:rPr>
        <w:t>潘伟丰、刘春晓、任思琪、柴春来、胡智文、卢丹、沈一品、朱东海</w:t>
      </w:r>
    </w:p>
    <w:p w14:paraId="6BC0AEEA" w14:textId="77777777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b/>
          <w:sz w:val="28"/>
          <w:szCs w:val="28"/>
        </w:rPr>
        <w:t>秘书</w:t>
      </w:r>
      <w:r w:rsidRPr="004C1BF7">
        <w:rPr>
          <w:rFonts w:asciiTheme="minorEastAsia" w:hAnsiTheme="minorEastAsia" w:hint="eastAsia"/>
          <w:sz w:val="28"/>
          <w:szCs w:val="28"/>
        </w:rPr>
        <w:t>：吴琢宇、杨倩</w:t>
      </w:r>
    </w:p>
    <w:p w14:paraId="2465D4A2" w14:textId="5119B0DF" w:rsidR="004F69CB" w:rsidRDefault="00CD723E" w:rsidP="003F590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sz w:val="28"/>
          <w:szCs w:val="28"/>
        </w:rPr>
        <w:t>学院接收转专业工作小组下设“</w:t>
      </w:r>
      <w:r w:rsidR="00277866">
        <w:rPr>
          <w:rFonts w:asciiTheme="minorEastAsia" w:hAnsiTheme="minorEastAsia" w:hint="eastAsia"/>
          <w:sz w:val="28"/>
          <w:szCs w:val="28"/>
        </w:rPr>
        <w:t>面试</w:t>
      </w:r>
      <w:r w:rsidRPr="004C1BF7">
        <w:rPr>
          <w:rFonts w:asciiTheme="minorEastAsia" w:hAnsiTheme="minorEastAsia" w:hint="eastAsia"/>
          <w:sz w:val="28"/>
          <w:szCs w:val="28"/>
        </w:rPr>
        <w:t>小组”，对进入考核范围的候选学生实行</w:t>
      </w:r>
      <w:r w:rsidR="00277866">
        <w:rPr>
          <w:rFonts w:asciiTheme="minorEastAsia" w:hAnsiTheme="minorEastAsia" w:hint="eastAsia"/>
          <w:sz w:val="28"/>
          <w:szCs w:val="28"/>
        </w:rPr>
        <w:t>面试</w:t>
      </w:r>
      <w:r w:rsidRPr="004C1BF7">
        <w:rPr>
          <w:rFonts w:asciiTheme="minorEastAsia" w:hAnsiTheme="minorEastAsia" w:hint="eastAsia"/>
          <w:sz w:val="28"/>
          <w:szCs w:val="28"/>
        </w:rPr>
        <w:t>。</w:t>
      </w:r>
      <w:r w:rsidR="00277866">
        <w:rPr>
          <w:rFonts w:asciiTheme="minorEastAsia" w:hAnsiTheme="minorEastAsia" w:hint="eastAsia"/>
          <w:sz w:val="28"/>
          <w:szCs w:val="28"/>
        </w:rPr>
        <w:t>面试</w:t>
      </w:r>
      <w:r w:rsidRPr="004C1BF7">
        <w:rPr>
          <w:rFonts w:asciiTheme="minorEastAsia" w:hAnsiTheme="minorEastAsia" w:hint="eastAsia"/>
          <w:sz w:val="28"/>
          <w:szCs w:val="28"/>
        </w:rPr>
        <w:t>小组由院系领导、专业教师、辅导员组成，主要考察本学科领域的基础知识、</w:t>
      </w:r>
      <w:r>
        <w:rPr>
          <w:rFonts w:asciiTheme="minorEastAsia" w:hAnsiTheme="minorEastAsia" w:hint="eastAsia"/>
          <w:sz w:val="28"/>
          <w:szCs w:val="28"/>
        </w:rPr>
        <w:t>书面</w:t>
      </w:r>
      <w:r w:rsidRPr="004C1BF7">
        <w:rPr>
          <w:rFonts w:asciiTheme="minorEastAsia" w:hAnsiTheme="minorEastAsia" w:hint="eastAsia"/>
          <w:sz w:val="28"/>
          <w:szCs w:val="28"/>
        </w:rPr>
        <w:t>表达能力、兴趣爱好、心理素质。其中</w:t>
      </w:r>
      <w:r w:rsidRPr="004C1BF7">
        <w:rPr>
          <w:rFonts w:asciiTheme="minorEastAsia" w:hAnsiTheme="minorEastAsia" w:hint="eastAsia"/>
          <w:sz w:val="28"/>
          <w:szCs w:val="28"/>
          <w:u w:val="single"/>
        </w:rPr>
        <w:t>加权平均分排名(必修课和专业选修课加权平均成绩（不含公共体育课程）)和</w:t>
      </w:r>
      <w:r w:rsidR="00277866">
        <w:rPr>
          <w:rFonts w:asciiTheme="minorEastAsia" w:hAnsiTheme="minorEastAsia" w:hint="eastAsia"/>
          <w:sz w:val="28"/>
          <w:szCs w:val="28"/>
          <w:u w:val="single"/>
        </w:rPr>
        <w:t>面试</w:t>
      </w:r>
      <w:r w:rsidRPr="004C1BF7">
        <w:rPr>
          <w:rFonts w:asciiTheme="minorEastAsia" w:hAnsiTheme="minorEastAsia" w:hint="eastAsia"/>
          <w:sz w:val="28"/>
          <w:szCs w:val="28"/>
          <w:u w:val="single"/>
        </w:rPr>
        <w:t>成绩各占50%的比重</w:t>
      </w:r>
      <w:r w:rsidRPr="004C1BF7">
        <w:rPr>
          <w:rFonts w:asciiTheme="minorEastAsia" w:hAnsiTheme="minorEastAsia" w:hint="eastAsia"/>
          <w:sz w:val="28"/>
          <w:szCs w:val="28"/>
        </w:rPr>
        <w:t>，按</w:t>
      </w:r>
      <w:r w:rsidR="009165B4">
        <w:rPr>
          <w:rFonts w:asciiTheme="minorEastAsia" w:hAnsiTheme="minorEastAsia" w:hint="eastAsia"/>
          <w:sz w:val="28"/>
          <w:szCs w:val="28"/>
        </w:rPr>
        <w:t>总排名</w:t>
      </w:r>
      <w:r w:rsidRPr="004C1BF7">
        <w:rPr>
          <w:rFonts w:asciiTheme="minorEastAsia" w:hAnsiTheme="minorEastAsia" w:hint="eastAsia"/>
          <w:sz w:val="28"/>
          <w:szCs w:val="28"/>
        </w:rPr>
        <w:t>择优录取</w:t>
      </w:r>
      <w:r w:rsidR="004F69CB">
        <w:rPr>
          <w:rFonts w:asciiTheme="minorEastAsia" w:hAnsiTheme="minorEastAsia" w:hint="eastAsia"/>
          <w:sz w:val="28"/>
          <w:szCs w:val="28"/>
        </w:rPr>
        <w:t>。</w:t>
      </w:r>
    </w:p>
    <w:p w14:paraId="2192A0F1" w14:textId="79B67BFB" w:rsidR="009165B4" w:rsidRDefault="009165B4" w:rsidP="009165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165B4">
        <w:rPr>
          <w:rFonts w:asciiTheme="minorEastAsia" w:hAnsiTheme="minorEastAsia" w:hint="eastAsia"/>
          <w:sz w:val="28"/>
          <w:szCs w:val="28"/>
        </w:rPr>
        <w:t>具体计算公式为：总排名百分比=（教务系统中统计的专业排名百分比+面试排名百分比）/2。</w:t>
      </w:r>
    </w:p>
    <w:p w14:paraId="2D824C86" w14:textId="26CE3843" w:rsidR="00103349" w:rsidRDefault="009165B4" w:rsidP="003F590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本次学院面向202</w:t>
      </w:r>
      <w:r w:rsidR="00C91D8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级学生，接受转专业学生名额为</w:t>
      </w:r>
      <w:r w:rsidR="00C91D81">
        <w:rPr>
          <w:rFonts w:asciiTheme="minorEastAsia" w:hAnsiTheme="minorEastAsia" w:hint="eastAsia"/>
          <w:sz w:val="28"/>
          <w:szCs w:val="28"/>
        </w:rPr>
        <w:t>40</w:t>
      </w:r>
      <w:r>
        <w:rPr>
          <w:rFonts w:asciiTheme="minorEastAsia" w:hAnsiTheme="minorEastAsia" w:hint="eastAsia"/>
          <w:sz w:val="28"/>
          <w:szCs w:val="28"/>
        </w:rPr>
        <w:t>人</w:t>
      </w:r>
      <w:r w:rsidR="00C91D81">
        <w:rPr>
          <w:rFonts w:asciiTheme="minorEastAsia" w:hAnsiTheme="minorEastAsia" w:hint="eastAsia"/>
          <w:sz w:val="28"/>
          <w:szCs w:val="28"/>
        </w:rPr>
        <w:t>（按照</w:t>
      </w:r>
      <w:r w:rsidR="00C91D81">
        <w:rPr>
          <w:rFonts w:asciiTheme="minorEastAsia" w:hAnsiTheme="minorEastAsia"/>
          <w:sz w:val="28"/>
          <w:szCs w:val="28"/>
        </w:rPr>
        <w:t>实际情况择优录取</w:t>
      </w:r>
      <w:r w:rsidR="00F608B6">
        <w:rPr>
          <w:rFonts w:asciiTheme="minorEastAsia" w:hAnsiTheme="minorEastAsia" w:hint="eastAsia"/>
          <w:sz w:val="28"/>
          <w:szCs w:val="28"/>
        </w:rPr>
        <w:t>,可不录满</w:t>
      </w:r>
      <w:r w:rsidR="00C91D81">
        <w:rPr>
          <w:rFonts w:asciiTheme="minorEastAsia" w:hAnsiTheme="minorEastAsia" w:hint="eastAsia"/>
          <w:sz w:val="28"/>
          <w:szCs w:val="28"/>
        </w:rPr>
        <w:t>）</w:t>
      </w:r>
      <w:r w:rsidR="00E4127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在学院</w:t>
      </w:r>
      <w:r w:rsidR="00277866">
        <w:rPr>
          <w:rFonts w:asciiTheme="minorEastAsia" w:hAnsiTheme="minorEastAsia" w:hint="eastAsia"/>
          <w:sz w:val="28"/>
          <w:szCs w:val="28"/>
        </w:rPr>
        <w:t>面试</w:t>
      </w:r>
      <w:r>
        <w:rPr>
          <w:rFonts w:asciiTheme="minorEastAsia" w:hAnsiTheme="minorEastAsia" w:hint="eastAsia"/>
          <w:sz w:val="28"/>
          <w:szCs w:val="28"/>
        </w:rPr>
        <w:t>环节</w:t>
      </w:r>
      <w:r w:rsidR="00C81ABC">
        <w:rPr>
          <w:rFonts w:asciiTheme="minorEastAsia" w:hAnsiTheme="minorEastAsia" w:hint="eastAsia"/>
          <w:sz w:val="28"/>
          <w:szCs w:val="28"/>
        </w:rPr>
        <w:t>成绩不及格</w:t>
      </w:r>
      <w:r w:rsidR="00277866">
        <w:rPr>
          <w:rFonts w:asciiTheme="minorEastAsia" w:hAnsiTheme="minorEastAsia" w:hint="eastAsia"/>
          <w:sz w:val="28"/>
          <w:szCs w:val="28"/>
        </w:rPr>
        <w:t>直接</w:t>
      </w:r>
      <w:r w:rsidR="00C81ABC">
        <w:rPr>
          <w:rFonts w:asciiTheme="minorEastAsia" w:hAnsiTheme="minorEastAsia" w:hint="eastAsia"/>
          <w:sz w:val="28"/>
          <w:szCs w:val="28"/>
        </w:rPr>
        <w:t>不予录取</w:t>
      </w:r>
      <w:r w:rsidR="003F5903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并</w:t>
      </w:r>
      <w:r w:rsidR="003F5903">
        <w:rPr>
          <w:rFonts w:asciiTheme="minorEastAsia" w:hAnsiTheme="minorEastAsia" w:hint="eastAsia"/>
          <w:sz w:val="28"/>
          <w:szCs w:val="28"/>
        </w:rPr>
        <w:t>不参与最终排名</w:t>
      </w:r>
      <w:r w:rsidR="00C81ABC">
        <w:rPr>
          <w:rFonts w:asciiTheme="minorEastAsia" w:hAnsiTheme="minorEastAsia" w:hint="eastAsia"/>
          <w:sz w:val="28"/>
          <w:szCs w:val="28"/>
        </w:rPr>
        <w:t>。</w:t>
      </w:r>
      <w:r w:rsidR="00277866">
        <w:rPr>
          <w:rFonts w:asciiTheme="minorEastAsia" w:hAnsiTheme="minorEastAsia" w:hint="eastAsia"/>
          <w:sz w:val="28"/>
          <w:szCs w:val="28"/>
        </w:rPr>
        <w:t>不单独进行</w:t>
      </w:r>
      <w:bookmarkStart w:id="0" w:name="_GoBack"/>
      <w:bookmarkEnd w:id="0"/>
      <w:r w:rsidR="00277866">
        <w:rPr>
          <w:rFonts w:asciiTheme="minorEastAsia" w:hAnsiTheme="minorEastAsia" w:hint="eastAsia"/>
          <w:sz w:val="28"/>
          <w:szCs w:val="28"/>
        </w:rPr>
        <w:t>第二志愿和降级转专业学生面试。</w:t>
      </w:r>
    </w:p>
    <w:p w14:paraId="631E798D" w14:textId="77777777" w:rsidR="004F69CB" w:rsidRDefault="004F69CB" w:rsidP="00CD723E">
      <w:pPr>
        <w:rPr>
          <w:rFonts w:asciiTheme="minorEastAsia" w:hAnsiTheme="minorEastAsia"/>
          <w:sz w:val="28"/>
          <w:szCs w:val="28"/>
        </w:rPr>
      </w:pPr>
    </w:p>
    <w:p w14:paraId="0508038D" w14:textId="61CAFD60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sz w:val="28"/>
          <w:szCs w:val="28"/>
        </w:rPr>
        <w:t>2.</w:t>
      </w:r>
      <w:r w:rsidR="00277866">
        <w:rPr>
          <w:rFonts w:asciiTheme="minorEastAsia" w:hAnsiTheme="minorEastAsia" w:hint="eastAsia"/>
          <w:sz w:val="28"/>
          <w:szCs w:val="28"/>
        </w:rPr>
        <w:t>面试</w:t>
      </w:r>
      <w:r>
        <w:rPr>
          <w:rFonts w:asciiTheme="minorEastAsia" w:hAnsiTheme="minorEastAsia" w:hint="eastAsia"/>
          <w:sz w:val="28"/>
          <w:szCs w:val="28"/>
        </w:rPr>
        <w:t>安排</w:t>
      </w:r>
      <w:r w:rsidRPr="004C1BF7">
        <w:rPr>
          <w:rFonts w:asciiTheme="minorEastAsia" w:hAnsiTheme="minorEastAsia" w:hint="eastAsia"/>
          <w:sz w:val="28"/>
          <w:szCs w:val="28"/>
        </w:rPr>
        <w:t>：</w:t>
      </w:r>
    </w:p>
    <w:p w14:paraId="1F7CF1FF" w14:textId="51CDBB61" w:rsidR="00CD723E" w:rsidRPr="004C1BF7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sz w:val="28"/>
          <w:szCs w:val="28"/>
        </w:rPr>
        <w:t>时间：</w:t>
      </w:r>
      <w:r w:rsidR="009165B4">
        <w:rPr>
          <w:rFonts w:asciiTheme="minorEastAsia" w:hAnsiTheme="minorEastAsia" w:hint="eastAsia"/>
          <w:sz w:val="28"/>
          <w:szCs w:val="28"/>
        </w:rPr>
        <w:t>202</w:t>
      </w:r>
      <w:r w:rsidR="00C91D81">
        <w:rPr>
          <w:rFonts w:asciiTheme="minorEastAsia" w:hAnsiTheme="minorEastAsia" w:hint="eastAsia"/>
          <w:sz w:val="28"/>
          <w:szCs w:val="28"/>
        </w:rPr>
        <w:t>3</w:t>
      </w:r>
      <w:r w:rsidR="009165B4">
        <w:rPr>
          <w:rFonts w:asciiTheme="minorEastAsia" w:hAnsiTheme="minorEastAsia" w:hint="eastAsia"/>
          <w:sz w:val="28"/>
          <w:szCs w:val="28"/>
        </w:rPr>
        <w:t>年</w:t>
      </w:r>
      <w:r w:rsidR="00C91D81">
        <w:rPr>
          <w:rFonts w:asciiTheme="minorEastAsia" w:hAnsiTheme="minorEastAsia" w:hint="eastAsia"/>
          <w:sz w:val="28"/>
          <w:szCs w:val="28"/>
        </w:rPr>
        <w:t>3</w:t>
      </w:r>
      <w:r w:rsidR="00277866">
        <w:rPr>
          <w:rFonts w:asciiTheme="minorEastAsia" w:hAnsiTheme="minorEastAsia" w:hint="eastAsia"/>
          <w:sz w:val="28"/>
          <w:szCs w:val="28"/>
        </w:rPr>
        <w:t>月</w:t>
      </w:r>
      <w:r w:rsidR="00C91D81">
        <w:rPr>
          <w:rFonts w:asciiTheme="minorEastAsia" w:hAnsiTheme="minorEastAsia" w:hint="eastAsia"/>
          <w:sz w:val="28"/>
          <w:szCs w:val="28"/>
        </w:rPr>
        <w:t>4</w:t>
      </w:r>
      <w:r w:rsidR="00277866">
        <w:rPr>
          <w:rFonts w:asciiTheme="minorEastAsia" w:hAnsiTheme="minorEastAsia" w:hint="eastAsia"/>
          <w:sz w:val="28"/>
          <w:szCs w:val="28"/>
        </w:rPr>
        <w:t>日</w:t>
      </w:r>
      <w:r w:rsidR="00C91D81">
        <w:rPr>
          <w:rFonts w:asciiTheme="minorEastAsia" w:hAnsiTheme="minorEastAsia" w:hint="eastAsia"/>
          <w:sz w:val="28"/>
          <w:szCs w:val="28"/>
        </w:rPr>
        <w:t>8</w:t>
      </w:r>
      <w:r w:rsidRPr="004C1BF7">
        <w:rPr>
          <w:rFonts w:asciiTheme="minorEastAsia" w:hAnsiTheme="minorEastAsia" w:hint="eastAsia"/>
          <w:sz w:val="28"/>
          <w:szCs w:val="28"/>
        </w:rPr>
        <w:t>:</w:t>
      </w:r>
      <w:r w:rsidR="00C91D81">
        <w:rPr>
          <w:rFonts w:asciiTheme="minorEastAsia" w:hAnsiTheme="minorEastAsia" w:hint="eastAsia"/>
          <w:sz w:val="28"/>
          <w:szCs w:val="28"/>
        </w:rPr>
        <w:t>3</w:t>
      </w:r>
      <w:r w:rsidRPr="004C1BF7">
        <w:rPr>
          <w:rFonts w:asciiTheme="minorEastAsia" w:hAnsiTheme="minorEastAsia" w:hint="eastAsia"/>
          <w:sz w:val="28"/>
          <w:szCs w:val="28"/>
        </w:rPr>
        <w:t xml:space="preserve">0  </w:t>
      </w:r>
    </w:p>
    <w:p w14:paraId="2D4F6FD7" w14:textId="0ED10695" w:rsidR="00CD723E" w:rsidRPr="00C91D81" w:rsidRDefault="00CD723E" w:rsidP="00CD723E">
      <w:pPr>
        <w:rPr>
          <w:rFonts w:asciiTheme="minorEastAsia" w:hAnsiTheme="minorEastAsia"/>
          <w:sz w:val="28"/>
          <w:szCs w:val="28"/>
        </w:rPr>
      </w:pPr>
      <w:r w:rsidRPr="004C1BF7">
        <w:rPr>
          <w:rFonts w:asciiTheme="minorEastAsia" w:hAnsiTheme="minorEastAsia" w:hint="eastAsia"/>
          <w:sz w:val="28"/>
          <w:szCs w:val="28"/>
        </w:rPr>
        <w:t>地点：</w:t>
      </w:r>
      <w:r w:rsidR="00C91D81">
        <w:rPr>
          <w:rFonts w:asciiTheme="minorEastAsia" w:hAnsiTheme="minorEastAsia" w:hint="eastAsia"/>
          <w:sz w:val="28"/>
          <w:szCs w:val="28"/>
        </w:rPr>
        <w:t>信息</w:t>
      </w:r>
      <w:r w:rsidR="00C91D81">
        <w:rPr>
          <w:rFonts w:asciiTheme="minorEastAsia" w:hAnsiTheme="minorEastAsia"/>
          <w:sz w:val="28"/>
          <w:szCs w:val="28"/>
        </w:rPr>
        <w:t>楼</w:t>
      </w:r>
      <w:r w:rsidR="00C91D81">
        <w:rPr>
          <w:rFonts w:asciiTheme="minorEastAsia" w:hAnsiTheme="minorEastAsia" w:hint="eastAsia"/>
          <w:sz w:val="28"/>
          <w:szCs w:val="28"/>
        </w:rPr>
        <w:t>333、</w:t>
      </w:r>
      <w:r w:rsidR="00C91D81">
        <w:rPr>
          <w:rFonts w:asciiTheme="minorEastAsia" w:hAnsiTheme="minorEastAsia"/>
          <w:sz w:val="28"/>
          <w:szCs w:val="28"/>
        </w:rPr>
        <w:t>信息楼</w:t>
      </w:r>
      <w:r w:rsidR="00C91D81">
        <w:rPr>
          <w:rFonts w:asciiTheme="minorEastAsia" w:hAnsiTheme="minorEastAsia" w:hint="eastAsia"/>
          <w:sz w:val="28"/>
          <w:szCs w:val="28"/>
        </w:rPr>
        <w:t>322</w:t>
      </w:r>
      <w:r w:rsidR="00C91D81">
        <w:rPr>
          <w:rFonts w:asciiTheme="minorEastAsia" w:hAnsiTheme="minorEastAsia"/>
          <w:sz w:val="28"/>
          <w:szCs w:val="28"/>
        </w:rPr>
        <w:t xml:space="preserve">   </w:t>
      </w:r>
      <w:r w:rsidR="00C91D81" w:rsidRPr="00C91D81">
        <w:rPr>
          <w:rFonts w:asciiTheme="minorEastAsia" w:hAnsiTheme="minorEastAsia" w:hint="eastAsia"/>
          <w:sz w:val="28"/>
          <w:szCs w:val="28"/>
        </w:rPr>
        <w:t>等候室：信息楼324</w:t>
      </w:r>
    </w:p>
    <w:p w14:paraId="75FBA89B" w14:textId="766B6546" w:rsidR="00C91D81" w:rsidRPr="00C91D81" w:rsidRDefault="00416302" w:rsidP="00C91D8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每位学生</w:t>
      </w:r>
      <w:r w:rsidR="003A0F2A">
        <w:rPr>
          <w:rFonts w:asciiTheme="minorEastAsia" w:hAnsiTheme="minorEastAsia" w:hint="eastAsia"/>
          <w:sz w:val="28"/>
          <w:szCs w:val="28"/>
        </w:rPr>
        <w:t>先</w:t>
      </w:r>
      <w:r w:rsidR="00E41275">
        <w:rPr>
          <w:rFonts w:asciiTheme="minorEastAsia" w:hAnsiTheme="minorEastAsia" w:hint="eastAsia"/>
          <w:sz w:val="28"/>
          <w:szCs w:val="28"/>
        </w:rPr>
        <w:t>自行</w:t>
      </w:r>
      <w:r w:rsidR="003A0F2A">
        <w:rPr>
          <w:rFonts w:asciiTheme="minorEastAsia" w:hAnsiTheme="minorEastAsia" w:hint="eastAsia"/>
          <w:sz w:val="28"/>
          <w:szCs w:val="28"/>
        </w:rPr>
        <w:t>加入</w:t>
      </w:r>
      <w:r w:rsidR="00C91D81">
        <w:rPr>
          <w:rFonts w:asciiTheme="minorEastAsia" w:hAnsiTheme="minorEastAsia" w:hint="eastAsia"/>
          <w:sz w:val="28"/>
          <w:szCs w:val="28"/>
        </w:rPr>
        <w:t>qq</w:t>
      </w:r>
      <w:r w:rsidR="003A0F2A">
        <w:rPr>
          <w:rFonts w:asciiTheme="minorEastAsia" w:hAnsiTheme="minorEastAsia" w:hint="eastAsia"/>
          <w:sz w:val="28"/>
          <w:szCs w:val="28"/>
        </w:rPr>
        <w:t>群</w:t>
      </w:r>
      <w:r w:rsidR="00C91D81" w:rsidRPr="00863739">
        <w:rPr>
          <w:noProof/>
        </w:rPr>
        <w:drawing>
          <wp:inline distT="0" distB="0" distL="0" distR="0" wp14:anchorId="024AEAC2" wp14:editId="774C9761">
            <wp:extent cx="1119225" cy="1110086"/>
            <wp:effectExtent l="0" t="0" r="5080" b="0"/>
            <wp:docPr id="2" name="图片 2" descr="C:\Users\HP\AppData\Local\Temp\167772516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167772516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89" cy="11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D81">
        <w:rPr>
          <w:rFonts w:asciiTheme="minorEastAsia" w:hAnsiTheme="minorEastAsia" w:hint="eastAsia"/>
          <w:sz w:val="28"/>
          <w:szCs w:val="28"/>
        </w:rPr>
        <w:t>并提前准备好自己</w:t>
      </w:r>
      <w:r w:rsidR="00E41275">
        <w:rPr>
          <w:rFonts w:asciiTheme="minorEastAsia" w:hAnsiTheme="minorEastAsia" w:hint="eastAsia"/>
          <w:sz w:val="28"/>
          <w:szCs w:val="28"/>
        </w:rPr>
        <w:t>的成绩单，</w:t>
      </w:r>
      <w:r w:rsidR="00C91D81">
        <w:rPr>
          <w:rFonts w:asciiTheme="minorEastAsia" w:hAnsiTheme="minorEastAsia" w:hint="eastAsia"/>
          <w:sz w:val="28"/>
          <w:szCs w:val="28"/>
        </w:rPr>
        <w:t>面试流程</w:t>
      </w:r>
      <w:r w:rsidR="00C91D81">
        <w:rPr>
          <w:rFonts w:asciiTheme="minorEastAsia" w:hAnsiTheme="minorEastAsia"/>
          <w:sz w:val="28"/>
          <w:szCs w:val="28"/>
        </w:rPr>
        <w:t>如下：</w:t>
      </w:r>
      <w:r w:rsidR="00C91D81" w:rsidRPr="00C91D81">
        <w:rPr>
          <w:rFonts w:asciiTheme="minorEastAsia" w:hAnsiTheme="minorEastAsia"/>
          <w:sz w:val="28"/>
          <w:szCs w:val="28"/>
        </w:rPr>
        <w:t>1、学生自我介绍（1分钟）</w:t>
      </w:r>
      <w:r w:rsidR="00C91D81">
        <w:rPr>
          <w:rFonts w:asciiTheme="minorEastAsia" w:hAnsiTheme="minorEastAsia" w:hint="eastAsia"/>
          <w:sz w:val="28"/>
          <w:szCs w:val="28"/>
        </w:rPr>
        <w:t>，</w:t>
      </w:r>
      <w:r w:rsidR="00C91D81" w:rsidRPr="00C91D81">
        <w:rPr>
          <w:rFonts w:asciiTheme="minorEastAsia" w:hAnsiTheme="minorEastAsia" w:hint="eastAsia"/>
          <w:sz w:val="28"/>
          <w:szCs w:val="28"/>
        </w:rPr>
        <w:t>主要突出自己的数学和编程相关科目学习能力</w:t>
      </w:r>
      <w:r w:rsidR="00C91D81">
        <w:rPr>
          <w:rFonts w:asciiTheme="minorEastAsia" w:hAnsiTheme="minorEastAsia" w:hint="eastAsia"/>
          <w:sz w:val="28"/>
          <w:szCs w:val="28"/>
        </w:rPr>
        <w:t>；</w:t>
      </w:r>
    </w:p>
    <w:p w14:paraId="52803805" w14:textId="2528F0A1" w:rsidR="00C91D81" w:rsidRPr="00C91D81" w:rsidRDefault="00C91D81" w:rsidP="00C91D81">
      <w:pPr>
        <w:rPr>
          <w:rFonts w:asciiTheme="minorEastAsia" w:hAnsiTheme="minorEastAsia"/>
          <w:sz w:val="28"/>
          <w:szCs w:val="28"/>
        </w:rPr>
      </w:pPr>
      <w:r w:rsidRPr="00C91D81">
        <w:rPr>
          <w:rFonts w:asciiTheme="minorEastAsia" w:hAnsiTheme="minorEastAsia"/>
          <w:sz w:val="28"/>
          <w:szCs w:val="28"/>
        </w:rPr>
        <w:t>2、</w:t>
      </w:r>
      <w:r w:rsidRPr="00C91D81">
        <w:rPr>
          <w:rFonts w:asciiTheme="minorEastAsia" w:hAnsiTheme="minorEastAsia" w:hint="eastAsia"/>
          <w:sz w:val="28"/>
          <w:szCs w:val="28"/>
        </w:rPr>
        <w:t>老师指定</w:t>
      </w:r>
      <w:r w:rsidRPr="00C91D81">
        <w:rPr>
          <w:rFonts w:asciiTheme="minorEastAsia" w:hAnsiTheme="minorEastAsia"/>
          <w:sz w:val="28"/>
          <w:szCs w:val="28"/>
        </w:rPr>
        <w:t>问题（信电、管工、食品、环境学院学生</w:t>
      </w:r>
      <w:r w:rsidRPr="00C91D81">
        <w:rPr>
          <w:rFonts w:asciiTheme="minorEastAsia" w:hAnsiTheme="minorEastAsia" w:hint="eastAsia"/>
          <w:sz w:val="28"/>
          <w:szCs w:val="28"/>
        </w:rPr>
        <w:t>回答</w:t>
      </w:r>
      <w:r w:rsidRPr="00C91D81">
        <w:rPr>
          <w:rFonts w:asciiTheme="minorEastAsia" w:hAnsiTheme="minorEastAsia"/>
          <w:sz w:val="28"/>
          <w:szCs w:val="28"/>
        </w:rPr>
        <w:t>1题，其余学院学生选择2题回答）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14:paraId="762C5024" w14:textId="65EEE4B0" w:rsidR="00416302" w:rsidRDefault="00C91D81" w:rsidP="00C91D81">
      <w:pPr>
        <w:rPr>
          <w:rFonts w:asciiTheme="minorEastAsia" w:hAnsiTheme="minorEastAsia"/>
          <w:sz w:val="28"/>
          <w:szCs w:val="28"/>
        </w:rPr>
      </w:pPr>
      <w:r w:rsidRPr="00C91D81">
        <w:rPr>
          <w:rFonts w:asciiTheme="minorEastAsia" w:hAnsiTheme="minorEastAsia"/>
          <w:sz w:val="28"/>
          <w:szCs w:val="28"/>
        </w:rPr>
        <w:t>3、面试官随机提问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401E7D1C" w14:textId="4AE553EA" w:rsidR="00F3376B" w:rsidRPr="004C1BF7" w:rsidRDefault="000F4011" w:rsidP="00F500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627E62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277866">
        <w:rPr>
          <w:rFonts w:asciiTheme="minorEastAsia" w:hAnsiTheme="minorEastAsia" w:hint="eastAsia"/>
          <w:sz w:val="28"/>
          <w:szCs w:val="28"/>
        </w:rPr>
        <w:t xml:space="preserve"> </w:t>
      </w:r>
      <w:r w:rsidR="00C91D81">
        <w:rPr>
          <w:rFonts w:asciiTheme="minorEastAsia" w:hAnsiTheme="minorEastAsia" w:hint="eastAsia"/>
          <w:sz w:val="28"/>
          <w:szCs w:val="28"/>
        </w:rPr>
        <w:t>计算机科学与技术</w:t>
      </w:r>
      <w:r w:rsidR="00F3376B" w:rsidRPr="004C1BF7">
        <w:rPr>
          <w:rFonts w:asciiTheme="minorEastAsia" w:hAnsiTheme="minorEastAsia" w:hint="eastAsia"/>
          <w:sz w:val="28"/>
          <w:szCs w:val="28"/>
        </w:rPr>
        <w:t>学院</w:t>
      </w:r>
    </w:p>
    <w:p w14:paraId="5BC7CFC0" w14:textId="555FFFF0" w:rsidR="00D93EC1" w:rsidRDefault="00F3376B" w:rsidP="00F5009F">
      <w:pPr>
        <w:pStyle w:val="a3"/>
        <w:ind w:leftChars="41" w:left="98"/>
      </w:pPr>
      <w:r w:rsidRPr="004C1BF7">
        <w:rPr>
          <w:rFonts w:hint="eastAsia"/>
        </w:rPr>
        <w:lastRenderedPageBreak/>
        <w:t xml:space="preserve">                  </w:t>
      </w:r>
      <w:r w:rsidR="00F5009F">
        <w:rPr>
          <w:rFonts w:hint="eastAsia"/>
        </w:rPr>
        <w:t xml:space="preserve">                        </w:t>
      </w:r>
      <w:r w:rsidRPr="004C1BF7">
        <w:rPr>
          <w:rFonts w:hint="eastAsia"/>
        </w:rPr>
        <w:t>202</w:t>
      </w:r>
      <w:r w:rsidR="00C91D81">
        <w:rPr>
          <w:rFonts w:hint="eastAsia"/>
        </w:rPr>
        <w:t>3</w:t>
      </w:r>
      <w:r w:rsidRPr="004C1BF7">
        <w:rPr>
          <w:rFonts w:hint="eastAsia"/>
        </w:rPr>
        <w:t>年</w:t>
      </w:r>
      <w:r w:rsidR="00C91D81">
        <w:rPr>
          <w:rFonts w:hint="eastAsia"/>
        </w:rPr>
        <w:t>3</w:t>
      </w:r>
      <w:r w:rsidRPr="004C1BF7">
        <w:rPr>
          <w:rFonts w:hint="eastAsia"/>
        </w:rPr>
        <w:t>月</w:t>
      </w:r>
      <w:r w:rsidR="00C91D81">
        <w:rPr>
          <w:rFonts w:hint="eastAsia"/>
        </w:rPr>
        <w:t>1</w:t>
      </w:r>
      <w:r w:rsidRPr="004C1BF7">
        <w:rPr>
          <w:rFonts w:hint="eastAsia"/>
        </w:rPr>
        <w:t>日</w:t>
      </w:r>
    </w:p>
    <w:sectPr w:rsidR="00D93EC1" w:rsidSect="00C401E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F834" w14:textId="77777777" w:rsidR="00426E29" w:rsidRDefault="00426E29" w:rsidP="00B4381B">
      <w:r>
        <w:separator/>
      </w:r>
    </w:p>
  </w:endnote>
  <w:endnote w:type="continuationSeparator" w:id="0">
    <w:p w14:paraId="59067353" w14:textId="77777777" w:rsidR="00426E29" w:rsidRDefault="00426E29" w:rsidP="00B4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2094" w14:textId="77777777" w:rsidR="00426E29" w:rsidRDefault="00426E29" w:rsidP="00B4381B">
      <w:r>
        <w:separator/>
      </w:r>
    </w:p>
  </w:footnote>
  <w:footnote w:type="continuationSeparator" w:id="0">
    <w:p w14:paraId="3B8FE9DD" w14:textId="77777777" w:rsidR="00426E29" w:rsidRDefault="00426E29" w:rsidP="00B4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49"/>
    <w:rsid w:val="00087CE3"/>
    <w:rsid w:val="000C498A"/>
    <w:rsid w:val="000F4011"/>
    <w:rsid w:val="00103349"/>
    <w:rsid w:val="0019615D"/>
    <w:rsid w:val="002007F8"/>
    <w:rsid w:val="002547DD"/>
    <w:rsid w:val="00264E99"/>
    <w:rsid w:val="00277866"/>
    <w:rsid w:val="00394230"/>
    <w:rsid w:val="003A0F2A"/>
    <w:rsid w:val="003F5903"/>
    <w:rsid w:val="00416302"/>
    <w:rsid w:val="004220B9"/>
    <w:rsid w:val="00426E29"/>
    <w:rsid w:val="004C1BF7"/>
    <w:rsid w:val="004F21B0"/>
    <w:rsid w:val="004F69CB"/>
    <w:rsid w:val="00504F89"/>
    <w:rsid w:val="00627E62"/>
    <w:rsid w:val="007D1D6C"/>
    <w:rsid w:val="009165B4"/>
    <w:rsid w:val="009A6A0C"/>
    <w:rsid w:val="009D2EA7"/>
    <w:rsid w:val="00A17C9F"/>
    <w:rsid w:val="00AE7A9E"/>
    <w:rsid w:val="00B4381B"/>
    <w:rsid w:val="00C401E0"/>
    <w:rsid w:val="00C75B92"/>
    <w:rsid w:val="00C81ABC"/>
    <w:rsid w:val="00C91D81"/>
    <w:rsid w:val="00CD723E"/>
    <w:rsid w:val="00D93EC1"/>
    <w:rsid w:val="00E41275"/>
    <w:rsid w:val="00E94768"/>
    <w:rsid w:val="00EC57F3"/>
    <w:rsid w:val="00F04AEE"/>
    <w:rsid w:val="00F3376B"/>
    <w:rsid w:val="00F5009F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DC810"/>
  <w14:defaultImageDpi w14:val="300"/>
  <w15:docId w15:val="{0A79AF4D-7EEB-453E-9F01-D9C6315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D723E"/>
    <w:pPr>
      <w:ind w:leftChars="2500" w:left="100"/>
    </w:pPr>
    <w:rPr>
      <w:rFonts w:asciiTheme="minorEastAsia" w:hAnsiTheme="minorEastAsia"/>
      <w:sz w:val="28"/>
      <w:szCs w:val="28"/>
    </w:rPr>
  </w:style>
  <w:style w:type="character" w:customStyle="1" w:styleId="a4">
    <w:name w:val="日期 字符"/>
    <w:basedOn w:val="a0"/>
    <w:link w:val="a3"/>
    <w:uiPriority w:val="99"/>
    <w:rsid w:val="00CD723E"/>
    <w:rPr>
      <w:rFonts w:asciiTheme="minorEastAsia" w:hAnsiTheme="minorEastAsia"/>
      <w:sz w:val="28"/>
      <w:szCs w:val="28"/>
    </w:rPr>
  </w:style>
  <w:style w:type="character" w:styleId="a5">
    <w:name w:val="Hyperlink"/>
    <w:basedOn w:val="a0"/>
    <w:uiPriority w:val="99"/>
    <w:unhideWhenUsed/>
    <w:rsid w:val="00CD7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CE3"/>
    <w:rPr>
      <w:rFonts w:ascii="Heiti SC Light" w:eastAsia="Heiti SC Light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87CE3"/>
    <w:rPr>
      <w:rFonts w:ascii="Heiti SC Light" w:eastAsia="Heiti SC Ligh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4381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4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43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QIAN</dc:creator>
  <cp:keywords/>
  <dc:description/>
  <cp:lastModifiedBy>HP</cp:lastModifiedBy>
  <cp:revision>41</cp:revision>
  <cp:lastPrinted>2021-06-28T05:53:00Z</cp:lastPrinted>
  <dcterms:created xsi:type="dcterms:W3CDTF">2020-02-18T07:05:00Z</dcterms:created>
  <dcterms:modified xsi:type="dcterms:W3CDTF">2023-03-07T07:49:00Z</dcterms:modified>
</cp:coreProperties>
</file>