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Cs/>
          <w:sz w:val="24"/>
        </w:rPr>
        <w:t>附件3：</w:t>
      </w:r>
      <w:r>
        <w:rPr>
          <w:rFonts w:hint="eastAsia" w:ascii="宋体" w:hAnsi="宋体" w:eastAsia="宋体" w:cs="宋体"/>
          <w:b/>
          <w:bCs/>
          <w:sz w:val="24"/>
        </w:rPr>
        <w:t>学生党员考核表</w:t>
      </w:r>
      <w:bookmarkEnd w:id="0"/>
    </w:p>
    <w:tbl>
      <w:tblPr>
        <w:tblStyle w:val="3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36"/>
        <w:gridCol w:w="573"/>
        <w:gridCol w:w="5626"/>
        <w:gridCol w:w="695"/>
        <w:gridCol w:w="660"/>
      </w:tblGrid>
      <w:tr>
        <w:trPr>
          <w:trHeight w:val="90" w:hRule="atLeast"/>
          <w:tblHeader/>
        </w:trPr>
        <w:tc>
          <w:tcPr>
            <w:tcW w:w="7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项目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考评内容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分值</w:t>
            </w:r>
          </w:p>
        </w:tc>
        <w:tc>
          <w:tcPr>
            <w:tcW w:w="5626" w:type="dxa"/>
            <w:vAlign w:val="center"/>
          </w:tcPr>
          <w:p>
            <w:pPr>
              <w:widowControl/>
              <w:ind w:right="206" w:rightChars="9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评分标准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单项</w:t>
            </w:r>
          </w:p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得 分</w:t>
            </w:r>
          </w:p>
        </w:tc>
        <w:tc>
          <w:tcPr>
            <w:tcW w:w="660" w:type="dxa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审 核</w:t>
            </w:r>
          </w:p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得 分</w:t>
            </w:r>
          </w:p>
        </w:tc>
      </w:tr>
      <w:tr>
        <w:trPr>
          <w:trHeight w:val="600" w:hRule="atLeast"/>
        </w:trPr>
        <w:tc>
          <w:tcPr>
            <w:tcW w:w="7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思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想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素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 w:cs="宋体"/>
                <w:sz w:val="24"/>
              </w:rPr>
              <w:t>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pacing w:val="-20"/>
                <w:sz w:val="24"/>
              </w:rPr>
              <w:t>政治立场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626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认真贯彻执行党的路线、方针、政策，认真执行上级党组织的各项决议，增强自身党性修养和辨别是非的能力，政治立场坚定，与党中央保持高度一致，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pacing w:val="-20"/>
                <w:sz w:val="24"/>
              </w:rPr>
              <w:t>理论学习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626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主动进行政治理论学习，每学期选读任意一部理论著作并上交学习论文一篇，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分；关心时事热点，积极参加支部组织的学习讨论活动，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pacing w:val="-20"/>
                <w:sz w:val="24"/>
              </w:rPr>
              <w:t>思想汇报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626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每学期按期撰写思想汇报，体现较高的思想觉悟及政治理论水平①思想汇报思想鲜明、观点新颖并能表达个人真情实感</w:t>
            </w:r>
            <w:r>
              <w:rPr>
                <w:rFonts w:ascii="宋体" w:hAnsi="宋体" w:cs="宋体"/>
                <w:sz w:val="24"/>
              </w:rPr>
              <w:t xml:space="preserve"> 4 </w:t>
            </w:r>
            <w:r>
              <w:rPr>
                <w:rFonts w:hint="eastAsia" w:ascii="宋体" w:hAnsi="宋体" w:cs="宋体"/>
                <w:sz w:val="24"/>
              </w:rPr>
              <w:t>分；②思想汇报书写工整、态度端正</w:t>
            </w:r>
            <w:r>
              <w:rPr>
                <w:rFonts w:ascii="宋体" w:hAnsi="宋体" w:cs="宋体"/>
                <w:sz w:val="24"/>
              </w:rPr>
              <w:t xml:space="preserve">3 </w:t>
            </w:r>
            <w:r>
              <w:rPr>
                <w:rFonts w:hint="eastAsia" w:ascii="宋体" w:hAnsi="宋体" w:cs="宋体"/>
                <w:sz w:val="24"/>
              </w:rPr>
              <w:t>分；③思想汇报字迹潦草、态度不端正，按期未提交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支部生活出席情况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①民主生活会的出席全到者得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②民主生活会迟到早退、会前请假一次扣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分，两次以上得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③无故缺席一次扣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分，两次及以上得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cs="宋体"/>
                <w:color w:val="000000"/>
                <w:sz w:val="24"/>
              </w:rPr>
              <w:t>支部活动参与情况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①在支部活动中表现活跃、积极主动，并有较多可行性建议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②在支部活动中表现一般</w:t>
            </w:r>
            <w:r>
              <w:rPr>
                <w:rFonts w:ascii="宋体" w:hAnsi="宋体" w:cs="宋体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③在支部活动中表现不积极，有怨言、影响他人情绪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73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成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绩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Fonts w:hint="eastAsia" w:cs="宋体"/>
                <w:sz w:val="24"/>
              </w:rPr>
              <w:t>分</w:t>
            </w:r>
            <w:r>
              <w:rPr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/>
                <w:color w:val="00000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专业成绩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此项基础分为</w:t>
            </w:r>
            <w:r>
              <w:rPr>
                <w:rFonts w:ascii="宋体" w:hAnsi="宋体" w:cs="宋体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sz w:val="24"/>
              </w:rPr>
              <w:t>分，有下列情况应当加分：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）获得综合一等奖学金</w:t>
            </w:r>
            <w:r>
              <w:rPr>
                <w:rFonts w:ascii="宋体" w:hAnsi="宋体" w:cs="宋体"/>
                <w:sz w:val="24"/>
              </w:rPr>
              <w:t xml:space="preserve"> 10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）获得综合二等奖学金</w:t>
            </w:r>
            <w:r>
              <w:rPr>
                <w:rFonts w:ascii="宋体" w:hAnsi="宋体" w:cs="宋体"/>
                <w:sz w:val="24"/>
              </w:rPr>
              <w:t xml:space="preserve"> 8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）获得综合三等奖学金</w:t>
            </w:r>
            <w:r>
              <w:rPr>
                <w:rFonts w:ascii="宋体" w:hAnsi="宋体" w:cs="宋体"/>
                <w:sz w:val="24"/>
              </w:rPr>
              <w:t xml:space="preserve"> 6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）获得学习能力突出或综合能力突出奖学金</w:t>
            </w:r>
            <w:r>
              <w:rPr>
                <w:rFonts w:ascii="宋体" w:hAnsi="宋体" w:cs="宋体"/>
                <w:sz w:val="24"/>
              </w:rPr>
              <w:t xml:space="preserve"> 4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）没有获得以上奖学金</w:t>
            </w:r>
            <w:r>
              <w:rPr>
                <w:rFonts w:ascii="宋体" w:hAnsi="宋体" w:cs="宋体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）出现不及格课程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门扣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实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践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 w:cs="宋体"/>
                <w:sz w:val="24"/>
              </w:rPr>
              <w:t>分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组织任务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接受党组织安排的各项任务，且积极主动、保质保量地完成</w:t>
            </w:r>
            <w:r>
              <w:rPr>
                <w:rFonts w:ascii="宋体" w:hAnsi="宋体" w:cs="宋体"/>
                <w:sz w:val="24"/>
              </w:rPr>
              <w:t xml:space="preserve">10 </w:t>
            </w:r>
            <w:r>
              <w:rPr>
                <w:rFonts w:hint="eastAsia" w:ascii="宋体" w:hAnsi="宋体" w:cs="宋体"/>
                <w:sz w:val="24"/>
              </w:rPr>
              <w:t>分；推诿或未按要求完成任务，出现一次扣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日常工作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积极参与班级、年级、学院及学校组织的各项活动，主动协助老师带领同学按要求完成工作</w:t>
            </w:r>
            <w:r>
              <w:rPr>
                <w:rFonts w:ascii="宋体" w:hAnsi="宋体" w:cs="宋体"/>
                <w:sz w:val="24"/>
              </w:rPr>
              <w:t xml:space="preserve">10 </w:t>
            </w:r>
            <w:r>
              <w:rPr>
                <w:rFonts w:hint="eastAsia" w:ascii="宋体" w:hAnsi="宋体" w:cs="宋体"/>
                <w:sz w:val="24"/>
              </w:rPr>
              <w:t>分；迟到、早退一次扣</w:t>
            </w:r>
            <w:r>
              <w:rPr>
                <w:rFonts w:ascii="宋体" w:hAnsi="宋体" w:cs="宋体"/>
                <w:sz w:val="24"/>
              </w:rPr>
              <w:t xml:space="preserve">2 </w:t>
            </w:r>
            <w:r>
              <w:rPr>
                <w:rFonts w:hint="eastAsia" w:ascii="宋体" w:hAnsi="宋体" w:cs="宋体"/>
                <w:sz w:val="24"/>
              </w:rPr>
              <w:t>分，扣完为止；无故缺席一次</w:t>
            </w:r>
            <w:r>
              <w:rPr>
                <w:rFonts w:ascii="宋体" w:hAnsi="宋体" w:cs="宋体"/>
                <w:sz w:val="24"/>
              </w:rPr>
              <w:t xml:space="preserve">0 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73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日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常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行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为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 w:cs="宋体"/>
                <w:sz w:val="24"/>
              </w:rPr>
              <w:t>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课堂表现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无旷课、迟到、早退</w:t>
            </w:r>
            <w:r>
              <w:rPr>
                <w:rFonts w:ascii="宋体" w:hAnsi="宋体" w:cs="宋体"/>
                <w:sz w:val="24"/>
              </w:rPr>
              <w:t xml:space="preserve">5 </w:t>
            </w:r>
            <w:r>
              <w:rPr>
                <w:rFonts w:hint="eastAsia" w:ascii="宋体" w:hAnsi="宋体" w:cs="宋体"/>
                <w:sz w:val="24"/>
              </w:rPr>
              <w:t>分；迟到、早退一次扣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分，旷课一次扣</w:t>
            </w:r>
            <w:r>
              <w:rPr>
                <w:rFonts w:ascii="宋体" w:hAnsi="宋体" w:cs="宋体"/>
                <w:sz w:val="24"/>
              </w:rPr>
              <w:t xml:space="preserve">3 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寝室表现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所在寝室学风优良，成绩优秀，内务合格，无任何违纪行为</w:t>
            </w:r>
            <w:r>
              <w:rPr>
                <w:rFonts w:ascii="宋体" w:hAnsi="宋体" w:cs="宋体"/>
                <w:sz w:val="24"/>
              </w:rPr>
              <w:t xml:space="preserve"> 5</w:t>
            </w:r>
            <w:r>
              <w:rPr>
                <w:rFonts w:hint="eastAsia" w:ascii="宋体" w:hAnsi="宋体" w:cs="宋体"/>
                <w:sz w:val="24"/>
              </w:rPr>
              <w:t>分；有违纪行为一次扣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班级表现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关心、帮助同学，热心为班集体、为同学服务</w:t>
            </w:r>
            <w:r>
              <w:rPr>
                <w:rFonts w:ascii="宋体" w:hAnsi="宋体" w:cs="宋体"/>
                <w:sz w:val="24"/>
              </w:rPr>
              <w:t xml:space="preserve">5 </w:t>
            </w:r>
            <w:r>
              <w:rPr>
                <w:rFonts w:hint="eastAsia" w:ascii="宋体" w:hAnsi="宋体" w:cs="宋体"/>
                <w:sz w:val="24"/>
              </w:rPr>
              <w:t>分；漠不关心班级事务，出现一次扣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分，扣完为止。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群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众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认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可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度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 w:cs="宋体"/>
                <w:sz w:val="24"/>
              </w:rPr>
              <w:t>分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班级评定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班级全体成员对被考核党员打分，取平均值后为该党员的班级评定分。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支部评定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支部全体成员对被考核党员打分，取平均值后为该党员的党支部评定分。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646" w:hRule="atLeast"/>
        </w:trPr>
        <w:tc>
          <w:tcPr>
            <w:tcW w:w="73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加分</w:t>
            </w:r>
          </w:p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项目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rPr>
                <w:rFonts w:ascii="楷体_GB2312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楷体_GB2312" w:hAnsi="宋体" w:eastAsia="宋体" w:cs="宋体"/>
                <w:color w:val="000000"/>
                <w:spacing w:val="-20"/>
                <w:sz w:val="24"/>
              </w:rPr>
              <w:t>获奖情况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562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）获得个人奖励的每一学生，省级加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分、国家级加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分</w:t>
            </w:r>
            <w:r>
              <w:rPr>
                <w:rFonts w:ascii="宋体" w:hAnsi="宋体" w:cs="宋体"/>
                <w:sz w:val="24"/>
              </w:rPr>
              <w:t xml:space="preserve">; </w:t>
            </w:r>
            <w:r>
              <w:rPr>
                <w:rFonts w:hint="eastAsia" w:ascii="宋体" w:hAnsi="宋体" w:cs="宋体"/>
                <w:sz w:val="24"/>
              </w:rPr>
              <w:t>获得集体奖励的每项，省级加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分、国家级加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）党员公开发表论文每篇，特级刊物加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分、一级刊物加</w:t>
            </w:r>
            <w:r>
              <w:rPr>
                <w:rFonts w:ascii="宋体" w:hAnsi="宋体" w:cs="宋体"/>
                <w:sz w:val="24"/>
              </w:rPr>
              <w:t>1.5</w:t>
            </w:r>
            <w:r>
              <w:rPr>
                <w:rFonts w:hint="eastAsia" w:ascii="宋体" w:hAnsi="宋体" w:cs="宋体"/>
                <w:sz w:val="24"/>
              </w:rPr>
              <w:t>分、准一级刊物加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分、二级刊物加</w:t>
            </w:r>
            <w:r>
              <w:rPr>
                <w:rFonts w:ascii="宋体" w:hAnsi="宋体" w:cs="宋体"/>
                <w:sz w:val="24"/>
              </w:rPr>
              <w:t>0.5</w:t>
            </w:r>
            <w:r>
              <w:rPr>
                <w:rFonts w:hint="eastAsia" w:ascii="宋体" w:hAnsi="宋体" w:cs="宋体"/>
                <w:sz w:val="24"/>
              </w:rPr>
              <w:t>分、三级刊物加</w:t>
            </w:r>
            <w:r>
              <w:rPr>
                <w:rFonts w:ascii="宋体" w:hAnsi="宋体" w:cs="宋体"/>
                <w:sz w:val="24"/>
              </w:rPr>
              <w:t>0.2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）上年度获得三好学生或优秀学生干部荣誉称号加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分。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73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合计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100</w:t>
            </w:r>
          </w:p>
        </w:tc>
        <w:tc>
          <w:tcPr>
            <w:tcW w:w="698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EFACA5"/>
    <w:rsid w:val="BBEFA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2022-09-01T00:31:00Z</dcterms:created>
  <dc:creator>wangzhangmin</dc:creator>
  <cp:lastModifiedBy>wangzhangmin</cp:lastModifiedBy>
  <dcterms:modified xsi:type="dcterms:W3CDTF">2022-09-01T00:31:35Z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