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31" w:rsidRPr="009F4268" w:rsidRDefault="00683831" w:rsidP="00683831">
      <w:pPr>
        <w:jc w:val="center"/>
        <w:rPr>
          <w:sz w:val="32"/>
          <w:szCs w:val="32"/>
        </w:rPr>
      </w:pPr>
      <w:r w:rsidRPr="009F4268">
        <w:rPr>
          <w:rFonts w:hint="eastAsia"/>
          <w:sz w:val="32"/>
          <w:szCs w:val="32"/>
        </w:rPr>
        <w:t>学生答辩前注意事项</w:t>
      </w:r>
    </w:p>
    <w:p w:rsidR="00683831" w:rsidRDefault="00683831">
      <w:r>
        <w:rPr>
          <w:rFonts w:hint="eastAsia"/>
        </w:rPr>
        <w:t>1</w:t>
      </w:r>
      <w:r>
        <w:rPr>
          <w:rFonts w:hint="eastAsia"/>
        </w:rPr>
        <w:t>、学生可在</w:t>
      </w:r>
      <w:proofErr w:type="gramStart"/>
      <w:r>
        <w:rPr>
          <w:rFonts w:hint="eastAsia"/>
        </w:rPr>
        <w:t>毕设系统</w:t>
      </w:r>
      <w:proofErr w:type="gramEnd"/>
      <w:r>
        <w:rPr>
          <w:rFonts w:hint="eastAsia"/>
        </w:rPr>
        <w:t>里查阅</w:t>
      </w:r>
      <w:proofErr w:type="gramStart"/>
      <w:r>
        <w:rPr>
          <w:rFonts w:hint="eastAsia"/>
        </w:rPr>
        <w:t>盲审教师</w:t>
      </w:r>
      <w:proofErr w:type="gramEnd"/>
      <w:r>
        <w:rPr>
          <w:rFonts w:hint="eastAsia"/>
        </w:rPr>
        <w:t>评语，请</w:t>
      </w:r>
      <w:r w:rsidRPr="00683831">
        <w:rPr>
          <w:rFonts w:hint="eastAsia"/>
          <w:highlight w:val="yellow"/>
        </w:rPr>
        <w:t>按照</w:t>
      </w:r>
      <w:proofErr w:type="gramStart"/>
      <w:r w:rsidRPr="00683831">
        <w:rPr>
          <w:rFonts w:hint="eastAsia"/>
          <w:highlight w:val="yellow"/>
        </w:rPr>
        <w:t>盲</w:t>
      </w:r>
      <w:proofErr w:type="gramEnd"/>
      <w:r w:rsidRPr="00683831">
        <w:rPr>
          <w:rFonts w:hint="eastAsia"/>
          <w:highlight w:val="yellow"/>
        </w:rPr>
        <w:t>审评</w:t>
      </w:r>
      <w:proofErr w:type="gramStart"/>
      <w:r w:rsidRPr="00683831">
        <w:rPr>
          <w:rFonts w:hint="eastAsia"/>
          <w:highlight w:val="yellow"/>
        </w:rPr>
        <w:t>语认真</w:t>
      </w:r>
      <w:proofErr w:type="gramEnd"/>
      <w:r w:rsidRPr="00683831">
        <w:rPr>
          <w:rFonts w:hint="eastAsia"/>
          <w:highlight w:val="yellow"/>
        </w:rPr>
        <w:t>修改</w:t>
      </w:r>
      <w:r>
        <w:rPr>
          <w:rFonts w:hint="eastAsia"/>
        </w:rPr>
        <w:t>；</w:t>
      </w:r>
    </w:p>
    <w:p w:rsidR="009A3E8C" w:rsidRDefault="00683831">
      <w:r>
        <w:rPr>
          <w:rFonts w:hint="eastAsia"/>
        </w:rPr>
        <w:t>2</w:t>
      </w:r>
      <w:r>
        <w:rPr>
          <w:rFonts w:hint="eastAsia"/>
        </w:rPr>
        <w:t>、根据老师反馈，</w:t>
      </w:r>
      <w:r w:rsidR="00E04731" w:rsidRPr="00E04731">
        <w:rPr>
          <w:rFonts w:hint="eastAsia"/>
        </w:rPr>
        <w:t>大多数都有格式和字数方面</w:t>
      </w:r>
      <w:bookmarkStart w:id="0" w:name="_GoBack"/>
      <w:bookmarkEnd w:id="0"/>
      <w:r w:rsidR="00E04731" w:rsidRPr="00E04731">
        <w:rPr>
          <w:rFonts w:hint="eastAsia"/>
        </w:rPr>
        <w:t>问题，现告知：本科毕业论文（毕业设计）</w:t>
      </w:r>
      <w:r w:rsidRPr="00683831">
        <w:rPr>
          <w:rFonts w:hint="eastAsia"/>
          <w:highlight w:val="yellow"/>
        </w:rPr>
        <w:t>正文</w:t>
      </w:r>
      <w:r w:rsidR="00E04731" w:rsidRPr="00683831">
        <w:rPr>
          <w:rFonts w:hint="eastAsia"/>
          <w:highlight w:val="yellow"/>
        </w:rPr>
        <w:t>字数要求在</w:t>
      </w:r>
      <w:r w:rsidR="00E04731" w:rsidRPr="00683831">
        <w:rPr>
          <w:rFonts w:hint="eastAsia"/>
          <w:highlight w:val="yellow"/>
        </w:rPr>
        <w:t>10000</w:t>
      </w:r>
      <w:r w:rsidR="00E04731" w:rsidRPr="00683831">
        <w:rPr>
          <w:rFonts w:hint="eastAsia"/>
          <w:highlight w:val="yellow"/>
        </w:rPr>
        <w:t>字以上</w:t>
      </w:r>
      <w:r w:rsidR="00E04731" w:rsidRPr="00E04731">
        <w:rPr>
          <w:rFonts w:hint="eastAsia"/>
        </w:rPr>
        <w:t>，文献综述</w:t>
      </w:r>
      <w:r w:rsidR="00E04731" w:rsidRPr="00E04731">
        <w:rPr>
          <w:rFonts w:hint="eastAsia"/>
        </w:rPr>
        <w:t>5000</w:t>
      </w:r>
      <w:r w:rsidR="00E04731" w:rsidRPr="00E04731">
        <w:rPr>
          <w:rFonts w:hint="eastAsia"/>
        </w:rPr>
        <w:t>字以上，开题报告要求</w:t>
      </w:r>
      <w:r w:rsidR="00E04731" w:rsidRPr="00E04731">
        <w:rPr>
          <w:rFonts w:hint="eastAsia"/>
        </w:rPr>
        <w:t>3000</w:t>
      </w:r>
      <w:r w:rsidR="00E04731" w:rsidRPr="00E04731">
        <w:rPr>
          <w:rFonts w:hint="eastAsia"/>
        </w:rPr>
        <w:t>字以上，参考文献必须有</w:t>
      </w:r>
      <w:r w:rsidR="00E04731" w:rsidRPr="00683831">
        <w:rPr>
          <w:rFonts w:hint="eastAsia"/>
          <w:highlight w:val="yellow"/>
        </w:rPr>
        <w:t>十个以上</w:t>
      </w:r>
      <w:r w:rsidR="00E04731" w:rsidRPr="00E04731">
        <w:rPr>
          <w:rFonts w:hint="eastAsia"/>
        </w:rPr>
        <w:t>，两篇中文字数约</w:t>
      </w:r>
      <w:r w:rsidR="00E04731" w:rsidRPr="00E04731">
        <w:rPr>
          <w:rFonts w:hint="eastAsia"/>
        </w:rPr>
        <w:t>3000</w:t>
      </w:r>
      <w:r w:rsidR="00E04731" w:rsidRPr="00E04731">
        <w:rPr>
          <w:rFonts w:hint="eastAsia"/>
        </w:rPr>
        <w:t>字左右（可以是</w:t>
      </w:r>
      <w:r w:rsidR="00E04731" w:rsidRPr="00E04731">
        <w:rPr>
          <w:rFonts w:hint="eastAsia"/>
        </w:rPr>
        <w:t>1</w:t>
      </w:r>
      <w:r w:rsidR="00E04731" w:rsidRPr="00E04731">
        <w:rPr>
          <w:rFonts w:hint="eastAsia"/>
        </w:rPr>
        <w:t>篇</w:t>
      </w:r>
      <w:r w:rsidR="00E04731" w:rsidRPr="00E04731">
        <w:rPr>
          <w:rFonts w:hint="eastAsia"/>
        </w:rPr>
        <w:t>6000</w:t>
      </w:r>
      <w:r>
        <w:rPr>
          <w:rFonts w:hint="eastAsia"/>
        </w:rPr>
        <w:t>字，不用拆分）的与本课题相关的外文文献，文档中请删除格式说明的方框；</w:t>
      </w:r>
    </w:p>
    <w:p w:rsidR="00683831" w:rsidRDefault="00683831">
      <w:r>
        <w:rPr>
          <w:rFonts w:hint="eastAsia"/>
        </w:rPr>
        <w:t>3</w:t>
      </w:r>
      <w:r>
        <w:rPr>
          <w:rFonts w:hint="eastAsia"/>
        </w:rPr>
        <w:t>、文档内部的</w:t>
      </w:r>
      <w:r w:rsidRPr="00683831">
        <w:rPr>
          <w:rFonts w:hint="eastAsia"/>
          <w:highlight w:val="yellow"/>
        </w:rPr>
        <w:t>题目必须与开题时题目保持一致</w:t>
      </w:r>
      <w:r>
        <w:rPr>
          <w:rFonts w:hint="eastAsia"/>
        </w:rPr>
        <w:t>，如在写作中修改，请提交申请，并告知指导教师通过即可，否则最终系统里无法定稿；</w:t>
      </w:r>
    </w:p>
    <w:p w:rsidR="00683831" w:rsidRDefault="00683831">
      <w:r>
        <w:rPr>
          <w:rFonts w:hint="eastAsia"/>
        </w:rPr>
        <w:t>4</w:t>
      </w:r>
      <w:r>
        <w:rPr>
          <w:rFonts w:hint="eastAsia"/>
        </w:rPr>
        <w:t>、答辩前每位学生需提前准备好</w:t>
      </w:r>
    </w:p>
    <w:p w:rsidR="00595613" w:rsidRDefault="00683831">
      <w:r>
        <w:t>A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200D19">
        <w:rPr>
          <w:rFonts w:hint="eastAsia"/>
        </w:rPr>
        <w:t>打印</w:t>
      </w:r>
      <w:r w:rsidR="00595613">
        <w:rPr>
          <w:rFonts w:hint="eastAsia"/>
        </w:rPr>
        <w:t>1</w:t>
      </w:r>
      <w:r w:rsidR="00595613">
        <w:rPr>
          <w:rFonts w:hint="eastAsia"/>
        </w:rPr>
        <w:t>份完整的毕业设计（包含开题报告、任务书、外文翻译、文献综述、正文</w:t>
      </w:r>
      <w:r w:rsidR="00595613">
        <w:rPr>
          <w:rFonts w:hint="eastAsia"/>
        </w:rPr>
        <w:t>5</w:t>
      </w:r>
      <w:r w:rsidR="00595613">
        <w:rPr>
          <w:rFonts w:hint="eastAsia"/>
        </w:rPr>
        <w:t>部分）</w:t>
      </w:r>
    </w:p>
    <w:p w:rsidR="00683831" w:rsidRDefault="00683831">
      <w:r>
        <w:rPr>
          <w:rFonts w:hint="eastAsia"/>
        </w:rPr>
        <w:t>B</w:t>
      </w:r>
      <w:r>
        <w:rPr>
          <w:rFonts w:hint="eastAsia"/>
        </w:rPr>
        <w:t>、答辩</w:t>
      </w:r>
      <w:r>
        <w:rPr>
          <w:rFonts w:hint="eastAsia"/>
        </w:rPr>
        <w:t>PPT</w:t>
      </w:r>
      <w:r>
        <w:rPr>
          <w:rFonts w:hint="eastAsia"/>
        </w:rPr>
        <w:t>，时间控制在</w:t>
      </w:r>
      <w:r>
        <w:rPr>
          <w:rFonts w:hint="eastAsia"/>
        </w:rPr>
        <w:t>10</w:t>
      </w:r>
      <w:r>
        <w:rPr>
          <w:rFonts w:hint="eastAsia"/>
        </w:rPr>
        <w:t>分钟内</w:t>
      </w:r>
    </w:p>
    <w:p w:rsidR="00BE33F8" w:rsidRPr="00BE33F8" w:rsidRDefault="00BE33F8">
      <w:r>
        <w:rPr>
          <w:rFonts w:hint="eastAsia"/>
        </w:rPr>
        <w:t>5</w:t>
      </w:r>
      <w:r>
        <w:rPr>
          <w:rFonts w:hint="eastAsia"/>
        </w:rPr>
        <w:t>、如有其它听从</w:t>
      </w:r>
      <w:proofErr w:type="gramStart"/>
      <w:r>
        <w:rPr>
          <w:rFonts w:hint="eastAsia"/>
        </w:rPr>
        <w:t>答辩组</w:t>
      </w:r>
      <w:proofErr w:type="gramEnd"/>
      <w:r>
        <w:rPr>
          <w:rFonts w:hint="eastAsia"/>
        </w:rPr>
        <w:t>老师要求，验收组同时负责同一批学生答辩。</w:t>
      </w: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B52B8" w:rsidRPr="006B52B8" w:rsidRDefault="006B52B8" w:rsidP="006B52B8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6B52B8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浙江工商大学信息学院</w:t>
      </w:r>
    </w:p>
    <w:p w:rsidR="006B52B8" w:rsidRPr="006B52B8" w:rsidRDefault="006B52B8" w:rsidP="006B52B8">
      <w:pPr>
        <w:widowControl/>
        <w:jc w:val="center"/>
        <w:rPr>
          <w:rFonts w:ascii="黑体" w:eastAsia="黑体" w:hAnsi="Times New Roman" w:cs="Times New Roman"/>
          <w:b/>
          <w:bCs/>
          <w:kern w:val="0"/>
          <w:sz w:val="32"/>
          <w:szCs w:val="32"/>
        </w:rPr>
      </w:pPr>
      <w:r w:rsidRPr="006B52B8">
        <w:rPr>
          <w:rFonts w:ascii="黑体" w:eastAsia="黑体" w:hAnsi="Times New Roman" w:cs="Times New Roman" w:hint="eastAsia"/>
          <w:b/>
          <w:bCs/>
          <w:kern w:val="0"/>
          <w:sz w:val="32"/>
          <w:szCs w:val="32"/>
        </w:rPr>
        <w:t xml:space="preserve">毕业论文（设计）答辩记录 </w:t>
      </w:r>
    </w:p>
    <w:p w:rsidR="006B52B8" w:rsidRPr="006B52B8" w:rsidRDefault="006B52B8" w:rsidP="006B52B8">
      <w:pPr>
        <w:widowControl/>
        <w:jc w:val="center"/>
        <w:rPr>
          <w:rFonts w:ascii="黑体" w:eastAsia="黑体" w:hAnsi="Times New Roman" w:cs="Times New Roman"/>
          <w:b/>
          <w:bCs/>
          <w:kern w:val="0"/>
          <w:szCs w:val="21"/>
        </w:rPr>
      </w:pPr>
    </w:p>
    <w:p w:rsidR="006B52B8" w:rsidRPr="006B52B8" w:rsidRDefault="006B52B8" w:rsidP="006B52B8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B52B8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学生姓名：</w:t>
      </w:r>
      <w:r w:rsidRPr="006B52B8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       </w:t>
      </w:r>
      <w:r w:rsidRPr="006B52B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    </w:t>
      </w:r>
      <w:r w:rsidRPr="006B52B8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班级：</w:t>
      </w:r>
      <w:r w:rsidRPr="006B52B8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         </w:t>
      </w:r>
      <w:r w:rsidRPr="006B52B8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学号：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3017"/>
        <w:gridCol w:w="1274"/>
        <w:gridCol w:w="2714"/>
      </w:tblGrid>
      <w:tr w:rsidR="006B52B8" w:rsidRPr="006B52B8" w:rsidTr="00C171A0">
        <w:trPr>
          <w:trHeight w:val="1012"/>
          <w:jc w:val="center"/>
        </w:trPr>
        <w:tc>
          <w:tcPr>
            <w:tcW w:w="2085" w:type="dxa"/>
            <w:vAlign w:val="center"/>
          </w:tcPr>
          <w:p w:rsidR="006B52B8" w:rsidRPr="006B52B8" w:rsidRDefault="006B52B8" w:rsidP="006B52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答辩时间</w:t>
            </w:r>
          </w:p>
        </w:tc>
        <w:tc>
          <w:tcPr>
            <w:tcW w:w="3017" w:type="dxa"/>
            <w:vAlign w:val="center"/>
          </w:tcPr>
          <w:p w:rsidR="006B52B8" w:rsidRPr="006B52B8" w:rsidRDefault="006B52B8" w:rsidP="006B52B8">
            <w:pPr>
              <w:widowControl/>
              <w:ind w:right="560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 xml:space="preserve">   </w:t>
            </w: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年</w:t>
            </w: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 xml:space="preserve">   </w:t>
            </w: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月</w:t>
            </w: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 xml:space="preserve">   </w:t>
            </w: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日</w:t>
            </w:r>
          </w:p>
        </w:tc>
        <w:tc>
          <w:tcPr>
            <w:tcW w:w="1274" w:type="dxa"/>
            <w:vAlign w:val="center"/>
          </w:tcPr>
          <w:p w:rsidR="006B52B8" w:rsidRPr="006B52B8" w:rsidRDefault="006B52B8" w:rsidP="006B52B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6B52B8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记录人</w:t>
            </w:r>
          </w:p>
        </w:tc>
        <w:tc>
          <w:tcPr>
            <w:tcW w:w="2714" w:type="dxa"/>
            <w:vAlign w:val="center"/>
          </w:tcPr>
          <w:p w:rsidR="006B52B8" w:rsidRPr="006B52B8" w:rsidRDefault="006B52B8" w:rsidP="006B52B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</w:p>
        </w:tc>
      </w:tr>
      <w:tr w:rsidR="006B52B8" w:rsidRPr="006B52B8" w:rsidTr="00C171A0">
        <w:trPr>
          <w:trHeight w:val="9400"/>
          <w:jc w:val="center"/>
        </w:trPr>
        <w:tc>
          <w:tcPr>
            <w:tcW w:w="9090" w:type="dxa"/>
            <w:gridSpan w:val="4"/>
          </w:tcPr>
          <w:p w:rsidR="006B52B8" w:rsidRPr="006B52B8" w:rsidRDefault="006B52B8" w:rsidP="006B52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B52B8" w:rsidRPr="006B52B8" w:rsidRDefault="006B52B8" w:rsidP="006B52B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B52B8" w:rsidRPr="006B52B8" w:rsidRDefault="006B52B8"/>
    <w:sectPr w:rsidR="006B52B8" w:rsidRPr="006B5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11" w:rsidRDefault="00816D11" w:rsidP="00E04731">
      <w:r>
        <w:separator/>
      </w:r>
    </w:p>
  </w:endnote>
  <w:endnote w:type="continuationSeparator" w:id="0">
    <w:p w:rsidR="00816D11" w:rsidRDefault="00816D11" w:rsidP="00E0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11" w:rsidRDefault="00816D11" w:rsidP="00E04731">
      <w:r>
        <w:separator/>
      </w:r>
    </w:p>
  </w:footnote>
  <w:footnote w:type="continuationSeparator" w:id="0">
    <w:p w:rsidR="00816D11" w:rsidRDefault="00816D11" w:rsidP="00E0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6D"/>
    <w:rsid w:val="00200D19"/>
    <w:rsid w:val="0039466D"/>
    <w:rsid w:val="003B2215"/>
    <w:rsid w:val="00595613"/>
    <w:rsid w:val="00683831"/>
    <w:rsid w:val="006B52B8"/>
    <w:rsid w:val="007533AA"/>
    <w:rsid w:val="00816D11"/>
    <w:rsid w:val="009A3E8C"/>
    <w:rsid w:val="009F4268"/>
    <w:rsid w:val="00BE33F8"/>
    <w:rsid w:val="00C21CE5"/>
    <w:rsid w:val="00CA1847"/>
    <w:rsid w:val="00E04731"/>
    <w:rsid w:val="00E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5</cp:revision>
  <dcterms:created xsi:type="dcterms:W3CDTF">2020-05-29T01:31:00Z</dcterms:created>
  <dcterms:modified xsi:type="dcterms:W3CDTF">2020-06-23T06:26:00Z</dcterms:modified>
</cp:coreProperties>
</file>