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134"/>
        <w:gridCol w:w="901"/>
      </w:tblGrid>
      <w:tr w:rsidR="00E747D7" w:rsidRPr="00E747D7" w:rsidTr="00E747D7">
        <w:trPr>
          <w:trHeight w:val="416"/>
        </w:trPr>
        <w:tc>
          <w:tcPr>
            <w:tcW w:w="8522" w:type="dxa"/>
            <w:gridSpan w:val="5"/>
            <w:hideMark/>
          </w:tcPr>
          <w:p w:rsidR="00E747D7" w:rsidRPr="00E747D7" w:rsidRDefault="00E747D7" w:rsidP="00E747D7">
            <w:pPr>
              <w:jc w:val="center"/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计算机与信息工程学院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2016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级毕业设计中期检查名单</w:t>
            </w:r>
          </w:p>
        </w:tc>
      </w:tr>
      <w:tr w:rsidR="00E747D7" w:rsidRPr="00E747D7" w:rsidTr="00E747D7">
        <w:trPr>
          <w:trHeight w:val="441"/>
        </w:trPr>
        <w:tc>
          <w:tcPr>
            <w:tcW w:w="959" w:type="dxa"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11" w:type="dxa"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毕设题目</w:t>
            </w:r>
            <w:proofErr w:type="gramEnd"/>
          </w:p>
        </w:tc>
        <w:tc>
          <w:tcPr>
            <w:tcW w:w="1417" w:type="dxa"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134" w:type="dxa"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1" w:type="dxa"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地点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 xml:space="preserve">         </w:t>
            </w: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基于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web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的留学生基础计算机课程作业提交和自动批改系统的设计与实现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软件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南彬</w:t>
            </w:r>
          </w:p>
        </w:tc>
        <w:tc>
          <w:tcPr>
            <w:tcW w:w="901" w:type="dxa"/>
            <w:vMerge w:val="restart"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线上钉钉群</w:t>
            </w: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Spring Boot</w:t>
            </w: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博客系统开发</w:t>
            </w:r>
            <w:proofErr w:type="gramEnd"/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软件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王启鹏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基于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3d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深度学习的三维模型分析与合成技术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软件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肖俊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区块链智能合约安全漏洞检测与防御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计科</w:t>
            </w:r>
            <w:proofErr w:type="gramEnd"/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杨丹彤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基于混合现实的儿童自主阅读助手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计科</w:t>
            </w:r>
            <w:proofErr w:type="gramEnd"/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蔡玮林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基于深度学习的</w:t>
            </w: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弱监督</w:t>
            </w:r>
            <w:proofErr w:type="gramEnd"/>
            <w:r w:rsidRPr="00E747D7">
              <w:rPr>
                <w:rFonts w:hint="eastAsia"/>
                <w:color w:val="000000"/>
                <w:kern w:val="0"/>
                <w:sz w:val="24"/>
              </w:rPr>
              <w:t>医学影像辅助诊断算法研究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计科</w:t>
            </w:r>
            <w:proofErr w:type="gramEnd"/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张文博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平板多媒体信息展示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APP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软件系统设计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计科</w:t>
            </w:r>
            <w:proofErr w:type="gramEnd"/>
            <w:r w:rsidRPr="00E747D7">
              <w:rPr>
                <w:rFonts w:hint="eastAsia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林振兵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基于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3d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深度学习的三维模型分析与合成技术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计科</w:t>
            </w:r>
            <w:proofErr w:type="gramEnd"/>
            <w:r w:rsidRPr="00E747D7">
              <w:rPr>
                <w:rFonts w:hint="eastAsia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谢晓露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多模态情感分析及应用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安全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徐宇超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基于深度学习的甲状腺肿瘤识别算法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安全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proofErr w:type="gramStart"/>
            <w:r w:rsidRPr="00E747D7">
              <w:rPr>
                <w:rFonts w:hint="eastAsia"/>
                <w:color w:val="000000"/>
                <w:kern w:val="0"/>
                <w:sz w:val="24"/>
              </w:rPr>
              <w:t>杨硕</w:t>
            </w:r>
            <w:proofErr w:type="gramEnd"/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Windows PE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文件分析器的设计与实现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安全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戴金鹏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  <w:tr w:rsidR="00E747D7" w:rsidRPr="00E747D7" w:rsidTr="00E747D7">
        <w:trPr>
          <w:trHeight w:val="270"/>
        </w:trPr>
        <w:tc>
          <w:tcPr>
            <w:tcW w:w="959" w:type="dxa"/>
            <w:noWrap/>
            <w:hideMark/>
          </w:tcPr>
          <w:p w:rsidR="00E747D7" w:rsidRPr="00E747D7" w:rsidRDefault="00E747D7" w:rsidP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P2P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借贷平台借款人管理系统</w:t>
            </w:r>
          </w:p>
        </w:tc>
        <w:tc>
          <w:tcPr>
            <w:tcW w:w="1417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软件</w:t>
            </w:r>
            <w:r w:rsidRPr="00E747D7">
              <w:rPr>
                <w:rFonts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1134" w:type="dxa"/>
            <w:noWrap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  <w:r w:rsidRPr="00E747D7">
              <w:rPr>
                <w:rFonts w:hint="eastAsia"/>
                <w:color w:val="000000"/>
                <w:kern w:val="0"/>
                <w:sz w:val="24"/>
              </w:rPr>
              <w:t>王志轩</w:t>
            </w:r>
          </w:p>
        </w:tc>
        <w:tc>
          <w:tcPr>
            <w:tcW w:w="901" w:type="dxa"/>
            <w:vMerge/>
            <w:hideMark/>
          </w:tcPr>
          <w:p w:rsidR="00E747D7" w:rsidRPr="00E747D7" w:rsidRDefault="00E747D7">
            <w:pPr>
              <w:rPr>
                <w:color w:val="000000"/>
                <w:kern w:val="0"/>
                <w:sz w:val="24"/>
              </w:rPr>
            </w:pPr>
          </w:p>
        </w:tc>
      </w:tr>
    </w:tbl>
    <w:p w:rsidR="006065FE" w:rsidRDefault="006065FE">
      <w:pPr>
        <w:rPr>
          <w:color w:val="000000"/>
          <w:kern w:val="0"/>
          <w:sz w:val="24"/>
        </w:rPr>
      </w:pPr>
    </w:p>
    <w:p w:rsidR="006065FE" w:rsidRDefault="00E747D7">
      <w:pPr>
        <w:rPr>
          <w:color w:val="000000"/>
          <w:kern w:val="0"/>
          <w:sz w:val="24"/>
        </w:rPr>
      </w:pPr>
      <w:r>
        <w:rPr>
          <w:noProof/>
          <w:color w:val="000000"/>
          <w:kern w:val="0"/>
          <w:sz w:val="24"/>
        </w:rPr>
        <w:drawing>
          <wp:inline distT="0" distB="0" distL="0" distR="0">
            <wp:extent cx="2286000" cy="2946400"/>
            <wp:effectExtent l="0" t="0" r="0" b="6350"/>
            <wp:docPr id="2" name="图片 2" descr="C:\Users\TLGSP318\AppData\Local\Temp\WeChat Files\ad96ad8c772f8de8612fd4478ef6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GSP318\AppData\Local\Temp\WeChat Files\ad96ad8c772f8de8612fd4478ef61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42" cy="29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95" w:rsidRPr="003733FC" w:rsidRDefault="006065FE" w:rsidP="003733FC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被</w:t>
      </w:r>
      <w:proofErr w:type="gramStart"/>
      <w:r w:rsidR="00922D12">
        <w:rPr>
          <w:rFonts w:hint="eastAsia"/>
          <w:color w:val="000000"/>
          <w:kern w:val="0"/>
          <w:sz w:val="24"/>
        </w:rPr>
        <w:t>被</w:t>
      </w:r>
      <w:proofErr w:type="gramEnd"/>
      <w:r>
        <w:rPr>
          <w:rFonts w:hint="eastAsia"/>
          <w:color w:val="000000"/>
          <w:kern w:val="0"/>
          <w:sz w:val="24"/>
        </w:rPr>
        <w:t>抽查学生</w:t>
      </w:r>
      <w:r w:rsidR="00E747D7">
        <w:rPr>
          <w:rFonts w:hint="eastAsia"/>
          <w:color w:val="000000"/>
          <w:kern w:val="0"/>
          <w:sz w:val="24"/>
        </w:rPr>
        <w:t>扫上图二维码，加入钉钉群，</w:t>
      </w:r>
      <w:r>
        <w:rPr>
          <w:rFonts w:hint="eastAsia"/>
          <w:color w:val="000000"/>
          <w:kern w:val="0"/>
          <w:sz w:val="24"/>
        </w:rPr>
        <w:t>将</w:t>
      </w:r>
      <w:r>
        <w:rPr>
          <w:rFonts w:hint="eastAsia"/>
          <w:b/>
          <w:color w:val="FF0000"/>
          <w:kern w:val="0"/>
          <w:sz w:val="24"/>
          <w:u w:val="single"/>
        </w:rPr>
        <w:t>开题报告、文献综述</w:t>
      </w:r>
      <w:r>
        <w:rPr>
          <w:rFonts w:hint="eastAsia"/>
          <w:kern w:val="0"/>
          <w:sz w:val="24"/>
        </w:rPr>
        <w:t>和</w:t>
      </w:r>
      <w:r>
        <w:rPr>
          <w:rFonts w:hint="eastAsia"/>
          <w:b/>
          <w:color w:val="FF0000"/>
          <w:kern w:val="0"/>
          <w:sz w:val="24"/>
          <w:u w:val="single"/>
        </w:rPr>
        <w:t>外文翻译</w:t>
      </w:r>
      <w:r>
        <w:rPr>
          <w:rFonts w:hint="eastAsia"/>
          <w:color w:val="000000"/>
          <w:kern w:val="0"/>
          <w:sz w:val="24"/>
        </w:rPr>
        <w:t>交检查组，并进行</w:t>
      </w:r>
      <w:r>
        <w:rPr>
          <w:b/>
          <w:color w:val="000000"/>
          <w:kern w:val="0"/>
          <w:sz w:val="24"/>
        </w:rPr>
        <w:t>8-10</w:t>
      </w:r>
      <w:r>
        <w:rPr>
          <w:rFonts w:hint="eastAsia"/>
          <w:b/>
          <w:color w:val="000000"/>
          <w:kern w:val="0"/>
          <w:sz w:val="24"/>
        </w:rPr>
        <w:t>分钟的自述汇报</w:t>
      </w:r>
      <w:r>
        <w:rPr>
          <w:rFonts w:hint="eastAsia"/>
          <w:color w:val="000000"/>
          <w:kern w:val="0"/>
          <w:sz w:val="24"/>
        </w:rPr>
        <w:t>。</w:t>
      </w:r>
    </w:p>
    <w:p w:rsidR="006065FE" w:rsidRDefault="006065FE" w:rsidP="006065FE">
      <w:p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抽查时间</w:t>
      </w:r>
      <w:r>
        <w:rPr>
          <w:sz w:val="24"/>
        </w:rPr>
        <w:t>20</w:t>
      </w:r>
      <w:r w:rsidR="00A7770A"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号（</w:t>
      </w:r>
      <w:r w:rsidR="00E747D7">
        <w:rPr>
          <w:rFonts w:hint="eastAsia"/>
          <w:sz w:val="24"/>
        </w:rPr>
        <w:t>周四</w:t>
      </w:r>
      <w:r>
        <w:rPr>
          <w:rFonts w:hint="eastAsia"/>
          <w:sz w:val="24"/>
        </w:rPr>
        <w:t>）</w:t>
      </w:r>
      <w:r w:rsidR="00E747D7">
        <w:rPr>
          <w:rFonts w:hint="eastAsia"/>
          <w:sz w:val="24"/>
        </w:rPr>
        <w:t>下午</w:t>
      </w:r>
      <w:r w:rsidR="00380977"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 w:rsidR="00E747D7">
        <w:rPr>
          <w:rFonts w:hint="eastAsia"/>
          <w:sz w:val="24"/>
        </w:rPr>
        <w:t>30</w:t>
      </w:r>
      <w:r>
        <w:rPr>
          <w:rFonts w:hint="eastAsia"/>
          <w:sz w:val="24"/>
        </w:rPr>
        <w:t>开始</w:t>
      </w:r>
    </w:p>
    <w:p w:rsidR="00634F2F" w:rsidRPr="00E747D7" w:rsidRDefault="00634F2F" w:rsidP="005C7795">
      <w:pPr>
        <w:spacing w:line="360" w:lineRule="auto"/>
        <w:rPr>
          <w:sz w:val="24"/>
        </w:rPr>
      </w:pPr>
    </w:p>
    <w:p w:rsidR="006065FE" w:rsidRPr="00E747D7" w:rsidRDefault="006065FE">
      <w:bookmarkStart w:id="0" w:name="_GoBack"/>
      <w:bookmarkEnd w:id="0"/>
    </w:p>
    <w:sectPr w:rsidR="006065FE" w:rsidRPr="00E747D7" w:rsidSect="0063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57" w:rsidRDefault="000F2457" w:rsidP="006065FE">
      <w:r>
        <w:separator/>
      </w:r>
    </w:p>
  </w:endnote>
  <w:endnote w:type="continuationSeparator" w:id="0">
    <w:p w:rsidR="000F2457" w:rsidRDefault="000F2457" w:rsidP="006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57" w:rsidRDefault="000F2457" w:rsidP="006065FE">
      <w:r>
        <w:separator/>
      </w:r>
    </w:p>
  </w:footnote>
  <w:footnote w:type="continuationSeparator" w:id="0">
    <w:p w:rsidR="000F2457" w:rsidRDefault="000F2457" w:rsidP="0060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B"/>
    <w:rsid w:val="00011290"/>
    <w:rsid w:val="000F2457"/>
    <w:rsid w:val="001B5674"/>
    <w:rsid w:val="001E652D"/>
    <w:rsid w:val="003733FC"/>
    <w:rsid w:val="00380977"/>
    <w:rsid w:val="00457F36"/>
    <w:rsid w:val="00484C73"/>
    <w:rsid w:val="005464FF"/>
    <w:rsid w:val="005473DC"/>
    <w:rsid w:val="005C7795"/>
    <w:rsid w:val="005F4E98"/>
    <w:rsid w:val="00605A2C"/>
    <w:rsid w:val="006065FE"/>
    <w:rsid w:val="00634F2F"/>
    <w:rsid w:val="007F107F"/>
    <w:rsid w:val="008C524B"/>
    <w:rsid w:val="008E477B"/>
    <w:rsid w:val="00922D12"/>
    <w:rsid w:val="00A7770A"/>
    <w:rsid w:val="00B34565"/>
    <w:rsid w:val="00B771A8"/>
    <w:rsid w:val="00C24BC7"/>
    <w:rsid w:val="00D50931"/>
    <w:rsid w:val="00D644B6"/>
    <w:rsid w:val="00E747D7"/>
    <w:rsid w:val="00F435EF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4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47D7"/>
    <w:rPr>
      <w:sz w:val="18"/>
      <w:szCs w:val="18"/>
    </w:rPr>
  </w:style>
  <w:style w:type="table" w:styleId="a6">
    <w:name w:val="Table Grid"/>
    <w:basedOn w:val="a1"/>
    <w:uiPriority w:val="59"/>
    <w:rsid w:val="00E7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4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47D7"/>
    <w:rPr>
      <w:sz w:val="18"/>
      <w:szCs w:val="18"/>
    </w:rPr>
  </w:style>
  <w:style w:type="table" w:styleId="a6">
    <w:name w:val="Table Grid"/>
    <w:basedOn w:val="a1"/>
    <w:uiPriority w:val="59"/>
    <w:rsid w:val="00E7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17</cp:revision>
  <cp:lastPrinted>2018-04-26T02:43:00Z</cp:lastPrinted>
  <dcterms:created xsi:type="dcterms:W3CDTF">2018-04-25T02:04:00Z</dcterms:created>
  <dcterms:modified xsi:type="dcterms:W3CDTF">2020-04-01T08:03:00Z</dcterms:modified>
</cp:coreProperties>
</file>