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5</w:t>
      </w:r>
    </w:p>
    <w:p>
      <w:pPr>
        <w:pStyle w:val="3"/>
        <w:spacing w:line="300" w:lineRule="auto"/>
        <w:ind w:left="0" w:firstLine="0" w:firstLineChars="0"/>
        <w:rPr>
          <w:rFonts w:ascii="Times New Roman" w:hAnsi="Times New Roman" w:eastAsia="楷体_GB2312"/>
          <w:sz w:val="28"/>
          <w:szCs w:val="28"/>
        </w:rPr>
      </w:pPr>
    </w:p>
    <w:p>
      <w:pPr>
        <w:spacing w:line="30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项目编号：</w:t>
      </w:r>
      <w:r>
        <w:rPr>
          <w:rFonts w:ascii="Times New Roman" w:hAnsi="Times New Roman"/>
          <w:sz w:val="28"/>
          <w:szCs w:val="28"/>
          <w:u w:val="single"/>
        </w:rPr>
        <w:t>　　　　　　</w:t>
      </w:r>
    </w:p>
    <w:p>
      <w:pPr>
        <w:spacing w:before="120" w:after="24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300" w:lineRule="auto"/>
        <w:jc w:val="center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大学生创新创业孵化项目</w:t>
      </w:r>
    </w:p>
    <w:p>
      <w:pPr>
        <w:spacing w:before="120" w:after="240" w:line="300" w:lineRule="auto"/>
        <w:jc w:val="center"/>
        <w:rPr>
          <w:rFonts w:ascii="Times New Roman" w:hAnsi="Times New Roman" w:eastAsia="黑体"/>
          <w:b/>
          <w:bCs/>
          <w:sz w:val="28"/>
          <w:szCs w:val="28"/>
        </w:rPr>
      </w:pPr>
    </w:p>
    <w:p>
      <w:pPr>
        <w:tabs>
          <w:tab w:val="left" w:pos="4320"/>
        </w:tabs>
        <w:spacing w:before="120" w:after="240" w:line="300" w:lineRule="auto"/>
        <w:jc w:val="center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申  报  书</w:t>
      </w:r>
    </w:p>
    <w:p>
      <w:pPr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      </w:t>
      </w:r>
      <w:r>
        <w:rPr>
          <w:rFonts w:ascii="Times New Roman" w:hAnsi="Times New Roman" w:eastAsia="黑体"/>
          <w:b/>
          <w:sz w:val="28"/>
          <w:szCs w:val="28"/>
        </w:rPr>
        <w:t xml:space="preserve">  项目名称：</w:t>
      </w:r>
      <w:r>
        <w:rPr>
          <w:rFonts w:ascii="Times New Roman" w:hAnsi="Times New Roman" w:eastAsia="黑体"/>
          <w:b/>
          <w:sz w:val="28"/>
          <w:szCs w:val="28"/>
          <w:u w:val="single"/>
        </w:rPr>
        <w:t xml:space="preserve">                           </w:t>
      </w:r>
    </w:p>
    <w:p>
      <w:pPr>
        <w:spacing w:line="300" w:lineRule="auto"/>
        <w:rPr>
          <w:rFonts w:ascii="Times New Roman" w:hAnsi="Times New Roman" w:eastAsia="黑体"/>
          <w:b/>
          <w:sz w:val="28"/>
          <w:szCs w:val="28"/>
          <w:u w:val="single"/>
        </w:rPr>
      </w:pPr>
      <w:r>
        <w:rPr>
          <w:rFonts w:ascii="Times New Roman" w:hAnsi="Times New Roman" w:eastAsia="黑体"/>
          <w:b/>
          <w:sz w:val="28"/>
          <w:szCs w:val="28"/>
        </w:rPr>
        <w:t xml:space="preserve">         项目所属行业：</w:t>
      </w:r>
      <w:r>
        <w:rPr>
          <w:rFonts w:ascii="Times New Roman" w:hAnsi="Times New Roman" w:eastAsia="黑体"/>
          <w:b/>
          <w:sz w:val="28"/>
          <w:szCs w:val="28"/>
          <w:u w:val="single"/>
        </w:rPr>
        <w:t xml:space="preserve">                       </w:t>
      </w:r>
    </w:p>
    <w:p>
      <w:pPr>
        <w:spacing w:line="300" w:lineRule="auto"/>
        <w:rPr>
          <w:rFonts w:ascii="Times New Roman" w:hAnsi="Times New Roman" w:eastAsia="黑体"/>
          <w:b/>
          <w:sz w:val="28"/>
          <w:szCs w:val="28"/>
          <w:u w:val="single"/>
        </w:rPr>
      </w:pPr>
      <w:r>
        <w:rPr>
          <w:rFonts w:ascii="Times New Roman" w:hAnsi="Times New Roman" w:eastAsia="黑体"/>
          <w:b/>
          <w:sz w:val="28"/>
          <w:szCs w:val="28"/>
        </w:rPr>
        <w:t xml:space="preserve">         项目依托学科：</w:t>
      </w:r>
      <w:r>
        <w:rPr>
          <w:rFonts w:ascii="Times New Roman" w:hAnsi="Times New Roman" w:eastAsia="黑体"/>
          <w:b/>
          <w:sz w:val="28"/>
          <w:szCs w:val="28"/>
          <w:u w:val="single"/>
        </w:rPr>
        <w:t xml:space="preserve">                       </w:t>
      </w:r>
    </w:p>
    <w:p>
      <w:pPr>
        <w:spacing w:line="300" w:lineRule="auto"/>
        <w:rPr>
          <w:rFonts w:ascii="Times New Roman" w:hAnsi="Times New Roman" w:eastAsia="黑体"/>
          <w:b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       </w:t>
      </w:r>
      <w:r>
        <w:rPr>
          <w:rFonts w:ascii="Times New Roman" w:hAnsi="Times New Roman" w:eastAsia="黑体"/>
          <w:b/>
          <w:sz w:val="28"/>
          <w:szCs w:val="28"/>
        </w:rPr>
        <w:t xml:space="preserve">  项目申报人：</w:t>
      </w:r>
      <w:r>
        <w:rPr>
          <w:rFonts w:ascii="Times New Roman" w:hAnsi="Times New Roman" w:eastAsia="黑体"/>
          <w:b/>
          <w:sz w:val="28"/>
          <w:szCs w:val="28"/>
          <w:u w:val="single"/>
        </w:rPr>
        <w:t xml:space="preserve">                         </w:t>
      </w:r>
    </w:p>
    <w:p>
      <w:pPr>
        <w:spacing w:line="300" w:lineRule="auto"/>
        <w:rPr>
          <w:rFonts w:ascii="Times New Roman" w:hAnsi="Times New Roman" w:eastAsia="黑体"/>
          <w:b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       </w:t>
      </w:r>
      <w:r>
        <w:rPr>
          <w:rFonts w:ascii="Times New Roman" w:hAnsi="Times New Roman" w:eastAsia="黑体"/>
          <w:b/>
          <w:sz w:val="28"/>
          <w:szCs w:val="28"/>
        </w:rPr>
        <w:t xml:space="preserve">  学校名称：</w:t>
      </w:r>
      <w:r>
        <w:rPr>
          <w:rFonts w:ascii="Times New Roman" w:hAnsi="Times New Roman" w:eastAsia="黑体"/>
          <w:b/>
          <w:sz w:val="28"/>
          <w:szCs w:val="28"/>
          <w:u w:val="single"/>
        </w:rPr>
        <w:t xml:space="preserve">                           </w:t>
      </w:r>
    </w:p>
    <w:p>
      <w:pPr>
        <w:spacing w:line="300" w:lineRule="auto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      </w:t>
      </w:r>
      <w:r>
        <w:rPr>
          <w:rFonts w:ascii="Times New Roman" w:hAnsi="Times New Roman" w:eastAsia="黑体"/>
          <w:b/>
          <w:sz w:val="28"/>
          <w:szCs w:val="28"/>
        </w:rPr>
        <w:t xml:space="preserve">  申报日期：</w:t>
      </w:r>
      <w:r>
        <w:rPr>
          <w:rFonts w:ascii="Times New Roman" w:hAnsi="Times New Roman" w:eastAsia="黑体"/>
          <w:b/>
          <w:sz w:val="28"/>
          <w:szCs w:val="28"/>
          <w:u w:val="single"/>
        </w:rPr>
        <w:t xml:space="preserve">                           </w:t>
      </w:r>
    </w:p>
    <w:p>
      <w:pPr>
        <w:spacing w:line="300" w:lineRule="auto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      </w:t>
      </w:r>
      <w:r>
        <w:rPr>
          <w:rFonts w:ascii="Times New Roman" w:hAnsi="Times New Roman" w:eastAsia="黑体"/>
          <w:b/>
          <w:sz w:val="28"/>
          <w:szCs w:val="28"/>
        </w:rPr>
        <w:t xml:space="preserve">  项目类别：个人项目□      团队项目□</w:t>
      </w:r>
    </w:p>
    <w:p>
      <w:pPr>
        <w:pStyle w:val="4"/>
        <w:spacing w:line="300" w:lineRule="auto"/>
        <w:ind w:left="0" w:leftChars="0"/>
        <w:rPr>
          <w:rFonts w:ascii="Times New Roman" w:hAnsi="Times New Roman" w:eastAsia="黑体"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0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00" w:lineRule="auto"/>
        <w:jc w:val="center"/>
        <w:rPr>
          <w:rFonts w:ascii="Times New Roman" w:hAnsi="Times New Roman" w:eastAsia="黑体"/>
          <w:b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t>浙江省大学生科技创新活动计划（新苗人才计划）实施办公室 制</w:t>
      </w:r>
    </w:p>
    <w:p>
      <w:pPr>
        <w:spacing w:line="300" w:lineRule="auto"/>
        <w:jc w:val="center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/>
          <w:sz w:val="28"/>
          <w:szCs w:val="28"/>
        </w:rPr>
        <w:br w:type="page"/>
      </w:r>
      <w:r>
        <w:rPr>
          <w:rFonts w:ascii="Times New Roman" w:hAnsi="Times New Roman" w:eastAsia="黑体"/>
          <w:bCs/>
          <w:sz w:val="28"/>
          <w:szCs w:val="28"/>
        </w:rPr>
        <w:t>填写说明</w:t>
      </w:r>
    </w:p>
    <w:p>
      <w:pPr>
        <w:spacing w:line="300" w:lineRule="auto"/>
        <w:rPr>
          <w:rFonts w:ascii="Times New Roman" w:hAnsi="Times New Roman"/>
          <w:sz w:val="28"/>
          <w:szCs w:val="28"/>
        </w:rPr>
      </w:pPr>
    </w:p>
    <w:p>
      <w:pPr>
        <w:spacing w:line="300" w:lineRule="auto"/>
        <w:ind w:right="113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一、填写申报书前，请先查阅《浙江省大学生科技创新活动计划(新苗人才计划)实施办法》及申报通知。</w:t>
      </w:r>
    </w:p>
    <w:p>
      <w:pPr>
        <w:spacing w:line="300" w:lineRule="auto"/>
        <w:ind w:right="113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二、申报书要按照要求，逐项认真填写，填写内容必须实事求是，表达明确．严谨。</w:t>
      </w:r>
    </w:p>
    <w:p>
      <w:pPr>
        <w:spacing w:line="30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三、格式要求：申报书中各项内容以Word文档格式填写，表格中的字体为小四号仿宋体，1.5倍行距；表格空间不足的，可扩展。</w:t>
      </w:r>
    </w:p>
    <w:p>
      <w:pPr>
        <w:spacing w:line="300" w:lineRule="auto"/>
        <w:ind w:right="113"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四、申报书由所在学校审查．签署意见并加盖公章后，报送浙江省大学生科技创新活动计划（新苗人才计划）实施办公室。</w:t>
      </w:r>
    </w:p>
    <w:p>
      <w:pPr>
        <w:spacing w:line="300" w:lineRule="auto"/>
        <w:rPr>
          <w:rFonts w:ascii="Times New Roman" w:hAnsi="Times New Roman"/>
          <w:sz w:val="28"/>
          <w:szCs w:val="28"/>
        </w:rPr>
      </w:pPr>
    </w:p>
    <w:p>
      <w:pPr>
        <w:pStyle w:val="2"/>
        <w:spacing w:before="120" w:line="300" w:lineRule="auto"/>
        <w:ind w:right="-393" w:rightChars="-187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2"/>
        <w:spacing w:before="120" w:line="300" w:lineRule="auto"/>
        <w:ind w:right="-393" w:rightChars="-187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2"/>
        <w:spacing w:before="120" w:line="300" w:lineRule="auto"/>
        <w:ind w:right="-393" w:rightChars="-187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2"/>
        <w:spacing w:before="120" w:line="300" w:lineRule="auto"/>
        <w:ind w:right="-393" w:rightChars="-187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2"/>
        <w:spacing w:before="120" w:line="300" w:lineRule="auto"/>
        <w:ind w:right="-393" w:rightChars="-187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2"/>
        <w:spacing w:before="120" w:line="300" w:lineRule="auto"/>
        <w:ind w:right="-393" w:rightChars="-187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2"/>
        <w:spacing w:before="120" w:line="300" w:lineRule="auto"/>
        <w:ind w:right="-393" w:rightChars="-187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2"/>
        <w:spacing w:before="120" w:line="300" w:lineRule="auto"/>
        <w:ind w:right="-393" w:rightChars="-187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2"/>
        <w:spacing w:before="120" w:line="300" w:lineRule="auto"/>
        <w:ind w:right="-393" w:rightChars="-187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2"/>
        <w:spacing w:after="0" w:line="300" w:lineRule="auto"/>
        <w:ind w:right="-393" w:rightChars="-187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br w:type="page"/>
      </w:r>
      <w:r>
        <w:rPr>
          <w:rFonts w:ascii="Times New Roman" w:hAnsi="Times New Roman" w:eastAsia="黑体"/>
          <w:b/>
          <w:bCs/>
          <w:sz w:val="28"/>
          <w:szCs w:val="28"/>
        </w:rPr>
        <w:t>一、项目简介</w:t>
      </w:r>
    </w:p>
    <w:tbl>
      <w:tblPr>
        <w:tblStyle w:val="5"/>
        <w:tblW w:w="9322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目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概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00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（）创新创业计划      （）创新创业实践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00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（）自主立题    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（）研发阶段  （）计划阶段  （）初创阶段  （）市场拓展（选项打√）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目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申报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院系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 目 组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0"/>
                <w:sz w:val="28"/>
                <w:szCs w:val="28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目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导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老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近三年创新创业成果：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3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目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要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内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容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简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spacing w:after="0" w:line="300" w:lineRule="auto"/>
        <w:ind w:right="-393" w:rightChars="-187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二、项目的实施目的及意义</w:t>
      </w:r>
    </w:p>
    <w:tbl>
      <w:tblPr>
        <w:tblStyle w:val="5"/>
        <w:tblW w:w="93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</w:trPr>
        <w:tc>
          <w:tcPr>
            <w:tcW w:w="9318" w:type="dxa"/>
            <w:noWrap w:val="0"/>
            <w:vAlign w:val="top"/>
          </w:tcPr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（简要说明项目背景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意义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解决的问题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市场前景及实施必要性）</w:t>
            </w: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spacing w:after="0" w:line="300" w:lineRule="auto"/>
        <w:ind w:right="-393" w:rightChars="-187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三、项目实施方案</w:t>
      </w:r>
    </w:p>
    <w:tbl>
      <w:tblPr>
        <w:tblStyle w:val="5"/>
        <w:tblW w:w="925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0" w:hRule="atLeast"/>
        </w:trPr>
        <w:tc>
          <w:tcPr>
            <w:tcW w:w="9255" w:type="dxa"/>
            <w:noWrap w:val="0"/>
            <w:vAlign w:val="top"/>
          </w:tcPr>
          <w:p>
            <w:pPr>
              <w:spacing w:before="156" w:beforeLines="50"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（包括项目的主要内容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计划目标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思路方法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组织实施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进度安排等）</w:t>
            </w:r>
          </w:p>
          <w:p>
            <w:pPr>
              <w:spacing w:before="156" w:beforeLines="50" w:line="30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spacing w:before="156" w:beforeLines="50" w:line="30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pStyle w:val="2"/>
        <w:spacing w:after="0" w:line="300" w:lineRule="auto"/>
        <w:ind w:right="-393" w:rightChars="-187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四、项目实施条件及创新之处</w:t>
      </w:r>
    </w:p>
    <w:tbl>
      <w:tblPr>
        <w:tblStyle w:val="5"/>
        <w:tblW w:w="92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spacing w:line="30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（包括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实施该项目所具备的基础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优势和风险，以及项目创新点</w:t>
            </w:r>
            <w:r>
              <w:rPr>
                <w:rFonts w:ascii="Times New Roman" w:hAnsi="Times New Roman"/>
                <w:sz w:val="28"/>
                <w:szCs w:val="28"/>
              </w:rPr>
              <w:t>）</w:t>
            </w:r>
          </w:p>
          <w:p>
            <w:pPr>
              <w:pStyle w:val="2"/>
              <w:spacing w:line="30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spacing w:line="30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spacing w:before="156" w:beforeLines="50" w:line="300" w:lineRule="auto"/>
              <w:textAlignment w:val="top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30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spacing w:line="30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spacing w:line="30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spacing w:line="30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2"/>
        <w:spacing w:after="0" w:line="300" w:lineRule="auto"/>
        <w:ind w:right="-393" w:rightChars="-187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五、项目预期成果</w:t>
      </w:r>
    </w:p>
    <w:tbl>
      <w:tblPr>
        <w:tblStyle w:val="5"/>
        <w:tblW w:w="92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（包括知识产权成果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社会效益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生态效益等）</w:t>
            </w:r>
          </w:p>
          <w:p>
            <w:pPr>
              <w:spacing w:before="156" w:beforeLines="50" w:line="30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before="156" w:beforeLines="50" w:line="30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2"/>
        <w:spacing w:after="0" w:line="300" w:lineRule="auto"/>
        <w:ind w:right="-393" w:rightChars="-187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六、项目盈利能力分析及财务预算</w:t>
      </w:r>
    </w:p>
    <w:tbl>
      <w:tblPr>
        <w:tblStyle w:val="5"/>
        <w:tblW w:w="92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30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（包括项目盈利分析及经费预算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支出明细等）</w:t>
            </w:r>
          </w:p>
          <w:p>
            <w:pPr>
              <w:spacing w:before="156" w:beforeLines="50" w:line="30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2"/>
        <w:spacing w:after="0" w:line="300" w:lineRule="auto"/>
        <w:ind w:right="-393" w:rightChars="-187"/>
        <w:rPr>
          <w:rFonts w:ascii="Times New Roman" w:hAnsi="Times New Roman" w:eastAsia="黑体"/>
          <w:b/>
          <w:bCs/>
          <w:sz w:val="28"/>
          <w:szCs w:val="28"/>
        </w:rPr>
      </w:pPr>
    </w:p>
    <w:p>
      <w:pPr>
        <w:pStyle w:val="3"/>
        <w:spacing w:line="300" w:lineRule="auto"/>
        <w:ind w:left="0" w:firstLine="0" w:firstLineChars="0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楷体_GB2312"/>
          <w:sz w:val="28"/>
          <w:szCs w:val="28"/>
        </w:rPr>
        <w:br w:type="page"/>
      </w:r>
      <w:r>
        <w:rPr>
          <w:rFonts w:hint="eastAsia" w:ascii="Times New Roman" w:hAnsi="Times New Roman" w:eastAsia="黑体"/>
          <w:b/>
          <w:bCs/>
          <w:sz w:val="28"/>
          <w:szCs w:val="28"/>
        </w:rPr>
        <w:t>七、审核流程</w:t>
      </w:r>
    </w:p>
    <w:tbl>
      <w:tblPr>
        <w:tblStyle w:val="5"/>
        <w:tblW w:w="90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1．本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报告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中所填写的各栏目内容真实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准确。</w:t>
            </w: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2．提供验收的技术文件和资料真实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可靠，技术（或理论）成果事实存在。</w:t>
            </w: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3．提供验收的实物（样品）与所提供鉴定的技术文件和资料一致，并事实存在。</w:t>
            </w: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0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．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项目实施经费合理有效，由承担项目的学生使用，无弄虚作假行为。</w:t>
            </w: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若发生与上述承诺相违背的事实，由项目组承担全部法律责任。</w:t>
            </w:r>
          </w:p>
          <w:p>
            <w:pPr>
              <w:spacing w:line="30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             签名（全体成员）：</w:t>
            </w: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  <w:t>指导教师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签名：</w:t>
            </w:r>
          </w:p>
          <w:p>
            <w:pPr>
              <w:spacing w:line="300" w:lineRule="auto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学院审核</w:t>
            </w:r>
          </w:p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盖章：</w:t>
            </w:r>
          </w:p>
          <w:p>
            <w:pPr>
              <w:spacing w:line="300" w:lineRule="auto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学校审核</w:t>
            </w:r>
          </w:p>
          <w:p>
            <w:pPr>
              <w:spacing w:line="300" w:lineRule="auto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盖章：</w:t>
            </w:r>
          </w:p>
          <w:p>
            <w:pPr>
              <w:spacing w:line="300" w:lineRule="auto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8"/>
                <w:szCs w:val="28"/>
              </w:rPr>
              <w:t>专家组审核意见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签名：</w:t>
            </w:r>
          </w:p>
          <w:p>
            <w:pPr>
              <w:spacing w:line="300" w:lineRule="auto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00" w:lineRule="auto"/>
              <w:ind w:firstLine="5320" w:firstLineChars="190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盖章：</w:t>
            </w:r>
          </w:p>
          <w:p>
            <w:pPr>
              <w:spacing w:line="300" w:lineRule="auto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pStyle w:val="3"/>
        <w:spacing w:line="300" w:lineRule="auto"/>
        <w:ind w:left="0" w:firstLine="0" w:firstLineChars="0"/>
        <w:rPr>
          <w:rFonts w:ascii="Times New Roman" w:hAnsi="Times New Roman" w:eastAsia="楷体_GB2312"/>
          <w:sz w:val="28"/>
          <w:szCs w:val="28"/>
        </w:rPr>
        <w:sectPr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01635"/>
    <w:rsid w:val="341F3C17"/>
    <w:rsid w:val="71301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uiPriority w:val="0"/>
    <w:pPr>
      <w:ind w:left="540" w:firstLine="313" w:firstLineChars="149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2019-10-17T01:44:00Z</dcterms:created>
  <dc:creator>big boss</dc:creator>
  <cp:lastModifiedBy>big boss</cp:lastModifiedBy>
  <dcterms:modified xsi:type="dcterms:W3CDTF">2019-10-17T01:49:04Z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